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3D4F5" w14:textId="10A3C6C2" w:rsidR="008F4DB8" w:rsidRDefault="008F4DB8" w:rsidP="008F4DB8">
      <w:pPr>
        <w:pStyle w:val="BodyText"/>
        <w:rPr>
          <w:b/>
          <w:sz w:val="20"/>
        </w:rPr>
      </w:pPr>
      <w:r>
        <w:rPr>
          <w:noProof/>
          <w:lang w:val="en-GB" w:eastAsia="en-GB"/>
        </w:rPr>
        <w:drawing>
          <wp:anchor distT="0" distB="0" distL="0" distR="0" simplePos="0" relativeHeight="251660288" behindDoc="0" locked="0" layoutInCell="1" allowOverlap="1" wp14:anchorId="5F07D531" wp14:editId="4A8A90B1">
            <wp:simplePos x="0" y="0"/>
            <wp:positionH relativeFrom="margin">
              <wp:align>left</wp:align>
            </wp:positionH>
            <wp:positionV relativeFrom="paragraph">
              <wp:posOffset>6985</wp:posOffset>
            </wp:positionV>
            <wp:extent cx="1066799" cy="1076324"/>
            <wp:effectExtent l="0" t="0" r="635" b="0"/>
            <wp:wrapNone/>
            <wp:docPr id="3" name="image1.jpeg" descr="TREC G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1066799" cy="1076324"/>
                    </a:xfrm>
                    <a:prstGeom prst="rect">
                      <a:avLst/>
                    </a:prstGeom>
                  </pic:spPr>
                </pic:pic>
              </a:graphicData>
            </a:graphic>
          </wp:anchor>
        </w:drawing>
      </w:r>
      <w:r>
        <w:rPr>
          <w:noProof/>
          <w:lang w:val="en-GB" w:eastAsia="en-GB"/>
        </w:rPr>
        <w:drawing>
          <wp:anchor distT="0" distB="0" distL="0" distR="0" simplePos="0" relativeHeight="251659264" behindDoc="0" locked="0" layoutInCell="1" allowOverlap="1" wp14:anchorId="40DDB29D" wp14:editId="141A027C">
            <wp:simplePos x="0" y="0"/>
            <wp:positionH relativeFrom="margin">
              <wp:align>right</wp:align>
            </wp:positionH>
            <wp:positionV relativeFrom="paragraph">
              <wp:posOffset>6985</wp:posOffset>
            </wp:positionV>
            <wp:extent cx="1066165" cy="1075690"/>
            <wp:effectExtent l="0" t="0" r="635" b="0"/>
            <wp:wrapNone/>
            <wp:docPr id="1" name="image1.jpeg" descr="TREC G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66165" cy="1075690"/>
                    </a:xfrm>
                    <a:prstGeom prst="rect">
                      <a:avLst/>
                    </a:prstGeom>
                  </pic:spPr>
                </pic:pic>
              </a:graphicData>
            </a:graphic>
          </wp:anchor>
        </w:drawing>
      </w:r>
    </w:p>
    <w:p w14:paraId="515DB3DD" w14:textId="77777777" w:rsidR="008F4DB8" w:rsidRDefault="008F4DB8" w:rsidP="008F4DB8">
      <w:pPr>
        <w:pStyle w:val="BodyText"/>
        <w:rPr>
          <w:b/>
          <w:sz w:val="20"/>
        </w:rPr>
      </w:pPr>
    </w:p>
    <w:p w14:paraId="12C9FE9A" w14:textId="77777777" w:rsidR="008F4DB8" w:rsidRDefault="008F4DB8" w:rsidP="008F4DB8">
      <w:pPr>
        <w:spacing w:before="178"/>
        <w:ind w:left="4155" w:right="4174"/>
        <w:jc w:val="center"/>
        <w:rPr>
          <w:b/>
          <w:sz w:val="44"/>
        </w:rPr>
      </w:pPr>
      <w:r>
        <w:rPr>
          <w:b/>
          <w:sz w:val="44"/>
        </w:rPr>
        <w:t>TREC</w:t>
      </w:r>
      <w:r>
        <w:rPr>
          <w:b/>
          <w:spacing w:val="-18"/>
          <w:sz w:val="44"/>
        </w:rPr>
        <w:t xml:space="preserve"> </w:t>
      </w:r>
      <w:r>
        <w:rPr>
          <w:b/>
          <w:sz w:val="44"/>
        </w:rPr>
        <w:t>GB</w:t>
      </w:r>
      <w:r>
        <w:rPr>
          <w:b/>
          <w:spacing w:val="-18"/>
          <w:sz w:val="44"/>
        </w:rPr>
        <w:t xml:space="preserve"> </w:t>
      </w:r>
      <w:r>
        <w:rPr>
          <w:b/>
          <w:sz w:val="44"/>
        </w:rPr>
        <w:t xml:space="preserve">SUMMER </w:t>
      </w:r>
      <w:r>
        <w:rPr>
          <w:b/>
          <w:spacing w:val="-2"/>
          <w:sz w:val="44"/>
        </w:rPr>
        <w:t xml:space="preserve">COMPETITIONS </w:t>
      </w:r>
      <w:r>
        <w:rPr>
          <w:b/>
          <w:spacing w:val="-4"/>
          <w:sz w:val="44"/>
        </w:rPr>
        <w:t>2025</w:t>
      </w:r>
    </w:p>
    <w:p w14:paraId="6A392133" w14:textId="77777777" w:rsidR="008F4DB8" w:rsidRDefault="008F4DB8" w:rsidP="008F4DB8">
      <w:pPr>
        <w:pStyle w:val="BodyText"/>
        <w:rPr>
          <w:b/>
          <w:sz w:val="20"/>
        </w:rPr>
      </w:pPr>
    </w:p>
    <w:p w14:paraId="2CBB97C4" w14:textId="77777777" w:rsidR="008F4DB8" w:rsidRDefault="008F4DB8" w:rsidP="008F4DB8">
      <w:pPr>
        <w:pStyle w:val="BodyText"/>
        <w:rPr>
          <w:b/>
          <w:sz w:val="20"/>
        </w:rPr>
      </w:pPr>
    </w:p>
    <w:p w14:paraId="33BA05CF" w14:textId="77777777" w:rsidR="008F4DB8" w:rsidRDefault="008F4DB8" w:rsidP="008F4DB8">
      <w:pPr>
        <w:pStyle w:val="BodyText"/>
        <w:rPr>
          <w:b/>
          <w:sz w:val="20"/>
        </w:rPr>
      </w:pPr>
    </w:p>
    <w:p w14:paraId="027D943E" w14:textId="4905D489" w:rsidR="008F4DB8" w:rsidRPr="00A70195" w:rsidRDefault="00B5528D" w:rsidP="008F4DB8">
      <w:pPr>
        <w:jc w:val="center"/>
        <w:rPr>
          <w:sz w:val="96"/>
          <w:szCs w:val="96"/>
        </w:rPr>
      </w:pPr>
      <w:r>
        <w:rPr>
          <w:sz w:val="96"/>
          <w:szCs w:val="96"/>
        </w:rPr>
        <w:t>Wels</w:t>
      </w:r>
      <w:r w:rsidR="00E228AC">
        <w:rPr>
          <w:sz w:val="96"/>
          <w:szCs w:val="96"/>
        </w:rPr>
        <w:t>h</w:t>
      </w:r>
      <w:r>
        <w:rPr>
          <w:sz w:val="96"/>
          <w:szCs w:val="96"/>
        </w:rPr>
        <w:t xml:space="preserve"> TREC Championships</w:t>
      </w:r>
    </w:p>
    <w:p w14:paraId="26ACD149" w14:textId="77777777" w:rsidR="008F4DB8" w:rsidRDefault="008F4DB8" w:rsidP="008F4DB8">
      <w:pPr>
        <w:spacing w:before="5" w:line="585" w:lineRule="exact"/>
        <w:ind w:left="507" w:right="531"/>
        <w:jc w:val="center"/>
        <w:rPr>
          <w:b/>
          <w:sz w:val="48"/>
        </w:rPr>
      </w:pPr>
      <w:r>
        <w:rPr>
          <w:b/>
          <w:sz w:val="48"/>
        </w:rPr>
        <w:t>British</w:t>
      </w:r>
      <w:r>
        <w:rPr>
          <w:b/>
          <w:spacing w:val="-2"/>
          <w:sz w:val="48"/>
        </w:rPr>
        <w:t xml:space="preserve"> </w:t>
      </w:r>
      <w:r>
        <w:rPr>
          <w:b/>
          <w:sz w:val="48"/>
        </w:rPr>
        <w:t>TREC</w:t>
      </w:r>
      <w:r>
        <w:rPr>
          <w:b/>
          <w:spacing w:val="-2"/>
          <w:sz w:val="48"/>
        </w:rPr>
        <w:t xml:space="preserve"> competition</w:t>
      </w:r>
    </w:p>
    <w:p w14:paraId="7C094C67" w14:textId="5BC8FFAF" w:rsidR="008F4DB8" w:rsidRPr="00E228AC" w:rsidRDefault="008F4DB8" w:rsidP="00E228AC">
      <w:pPr>
        <w:jc w:val="center"/>
        <w:rPr>
          <w:sz w:val="36"/>
          <w:szCs w:val="36"/>
        </w:rPr>
      </w:pPr>
      <w:r w:rsidRPr="00B5528D">
        <w:rPr>
          <w:sz w:val="36"/>
          <w:szCs w:val="36"/>
        </w:rPr>
        <w:t>Qualifier for the TREC GB National Championship</w:t>
      </w:r>
      <w:r w:rsidR="00E228AC">
        <w:rPr>
          <w:sz w:val="36"/>
          <w:szCs w:val="36"/>
        </w:rPr>
        <w:t>s 2026</w:t>
      </w:r>
    </w:p>
    <w:p w14:paraId="0BC50E2C" w14:textId="0D1030A3" w:rsidR="008F4DB8" w:rsidRPr="00A70195" w:rsidRDefault="008F4DB8" w:rsidP="008F4DB8">
      <w:pPr>
        <w:jc w:val="center"/>
        <w:rPr>
          <w:sz w:val="32"/>
          <w:szCs w:val="32"/>
        </w:rPr>
      </w:pPr>
      <w:proofErr w:type="spellStart"/>
      <w:r w:rsidRPr="00A70195">
        <w:rPr>
          <w:sz w:val="32"/>
          <w:szCs w:val="32"/>
        </w:rPr>
        <w:t>Organised</w:t>
      </w:r>
      <w:proofErr w:type="spellEnd"/>
      <w:r w:rsidRPr="00A70195">
        <w:rPr>
          <w:sz w:val="32"/>
          <w:szCs w:val="32"/>
        </w:rPr>
        <w:t xml:space="preserve"> by </w:t>
      </w:r>
      <w:r w:rsidR="00B5528D">
        <w:rPr>
          <w:sz w:val="32"/>
          <w:szCs w:val="32"/>
        </w:rPr>
        <w:t>Red Kite TREC Group</w:t>
      </w:r>
    </w:p>
    <w:p w14:paraId="21BD601D" w14:textId="32AA917D" w:rsidR="008F4DB8" w:rsidRPr="007465C6" w:rsidRDefault="0026262E" w:rsidP="008F4DB8">
      <w:pPr>
        <w:jc w:val="center"/>
        <w:rPr>
          <w:sz w:val="32"/>
          <w:szCs w:val="32"/>
        </w:rPr>
      </w:pPr>
      <w:r>
        <w:rPr>
          <w:sz w:val="32"/>
          <w:szCs w:val="32"/>
        </w:rPr>
        <w:t>O</w:t>
      </w:r>
      <w:r w:rsidR="007465C6" w:rsidRPr="007465C6">
        <w:rPr>
          <w:sz w:val="32"/>
          <w:szCs w:val="32"/>
        </w:rPr>
        <w:t>n 19-21</w:t>
      </w:r>
      <w:r w:rsidR="007465C6" w:rsidRPr="007465C6">
        <w:rPr>
          <w:sz w:val="32"/>
          <w:szCs w:val="32"/>
          <w:vertAlign w:val="superscript"/>
        </w:rPr>
        <w:t>st</w:t>
      </w:r>
      <w:r w:rsidR="007465C6" w:rsidRPr="007465C6">
        <w:rPr>
          <w:sz w:val="32"/>
          <w:szCs w:val="32"/>
        </w:rPr>
        <w:t xml:space="preserve"> September 2025</w:t>
      </w:r>
    </w:p>
    <w:p w14:paraId="791CFFDD" w14:textId="77777777" w:rsidR="008F4DB8" w:rsidRPr="00B17F0A" w:rsidRDefault="008F4DB8" w:rsidP="008F4DB8">
      <w:pPr>
        <w:pStyle w:val="Heading1"/>
        <w:spacing w:before="122"/>
        <w:ind w:left="509" w:right="531"/>
        <w:jc w:val="center"/>
        <w:rPr>
          <w:color w:val="auto"/>
          <w:sz w:val="36"/>
          <w:szCs w:val="36"/>
        </w:rPr>
      </w:pPr>
      <w:r w:rsidRPr="00B17F0A">
        <w:rPr>
          <w:color w:val="auto"/>
          <w:sz w:val="36"/>
          <w:szCs w:val="36"/>
        </w:rPr>
        <w:t>To</w:t>
      </w:r>
      <w:r w:rsidRPr="00B17F0A">
        <w:rPr>
          <w:color w:val="auto"/>
          <w:spacing w:val="-6"/>
          <w:sz w:val="36"/>
          <w:szCs w:val="36"/>
        </w:rPr>
        <w:t xml:space="preserve"> </w:t>
      </w:r>
      <w:r w:rsidRPr="00B17F0A">
        <w:rPr>
          <w:color w:val="auto"/>
          <w:sz w:val="36"/>
          <w:szCs w:val="36"/>
        </w:rPr>
        <w:t>be held</w:t>
      </w:r>
      <w:r w:rsidRPr="00B17F0A">
        <w:rPr>
          <w:color w:val="auto"/>
          <w:spacing w:val="-5"/>
          <w:sz w:val="36"/>
          <w:szCs w:val="36"/>
        </w:rPr>
        <w:t xml:space="preserve"> at</w:t>
      </w:r>
    </w:p>
    <w:p w14:paraId="3C5705FD" w14:textId="77777777" w:rsidR="00327F9B" w:rsidRPr="0026262E" w:rsidRDefault="00A927E5" w:rsidP="00327F9B">
      <w:pPr>
        <w:pStyle w:val="NoSpacing"/>
        <w:jc w:val="center"/>
        <w:rPr>
          <w:sz w:val="36"/>
          <w:szCs w:val="36"/>
        </w:rPr>
      </w:pPr>
      <w:r w:rsidRPr="0026262E">
        <w:rPr>
          <w:sz w:val="36"/>
          <w:szCs w:val="36"/>
        </w:rPr>
        <w:t>Penllyn Estate</w:t>
      </w:r>
      <w:r w:rsidR="00BD2149" w:rsidRPr="0026262E">
        <w:rPr>
          <w:sz w:val="36"/>
          <w:szCs w:val="36"/>
        </w:rPr>
        <w:t xml:space="preserve">, Estate Office, The Lodge, </w:t>
      </w:r>
    </w:p>
    <w:p w14:paraId="6890BE7D" w14:textId="49D2F03C" w:rsidR="008F4DB8" w:rsidRDefault="00BD2149" w:rsidP="00327F9B">
      <w:pPr>
        <w:pStyle w:val="NoSpacing"/>
        <w:jc w:val="center"/>
        <w:rPr>
          <w:sz w:val="28"/>
          <w:szCs w:val="28"/>
        </w:rPr>
      </w:pPr>
      <w:proofErr w:type="spellStart"/>
      <w:r w:rsidRPr="0026262E">
        <w:rPr>
          <w:sz w:val="36"/>
          <w:szCs w:val="36"/>
        </w:rPr>
        <w:t>Llwynhelig</w:t>
      </w:r>
      <w:proofErr w:type="spellEnd"/>
      <w:r w:rsidRPr="0026262E">
        <w:rPr>
          <w:sz w:val="36"/>
          <w:szCs w:val="36"/>
        </w:rPr>
        <w:t xml:space="preserve">, </w:t>
      </w:r>
      <w:r w:rsidRPr="0026262E">
        <w:rPr>
          <w:b/>
          <w:bCs/>
          <w:sz w:val="40"/>
          <w:szCs w:val="40"/>
        </w:rPr>
        <w:t>Cowbridge</w:t>
      </w:r>
      <w:r w:rsidR="008251D1" w:rsidRPr="0026262E">
        <w:rPr>
          <w:sz w:val="36"/>
          <w:szCs w:val="36"/>
        </w:rPr>
        <w:t>, Vale of Glamorgan, CF71 7FF</w:t>
      </w:r>
    </w:p>
    <w:p w14:paraId="55843D36" w14:textId="77777777" w:rsidR="00327F9B" w:rsidRPr="00327F9B" w:rsidRDefault="00327F9B" w:rsidP="005003D3">
      <w:pPr>
        <w:pStyle w:val="NoSpacing"/>
        <w:jc w:val="center"/>
      </w:pPr>
    </w:p>
    <w:p w14:paraId="4F313264" w14:textId="5003A5BE" w:rsidR="00E61556" w:rsidRDefault="008F4DB8" w:rsidP="005003D3">
      <w:pPr>
        <w:pStyle w:val="NoSpacing"/>
        <w:jc w:val="center"/>
        <w:rPr>
          <w:sz w:val="28"/>
          <w:szCs w:val="28"/>
        </w:rPr>
      </w:pPr>
      <w:r w:rsidRPr="005003D3">
        <w:rPr>
          <w:sz w:val="28"/>
          <w:szCs w:val="28"/>
        </w:rPr>
        <w:t xml:space="preserve">By Kind permission of </w:t>
      </w:r>
      <w:r w:rsidR="00CF7F5E" w:rsidRPr="005003D3">
        <w:rPr>
          <w:sz w:val="28"/>
          <w:szCs w:val="28"/>
        </w:rPr>
        <w:t>Penll</w:t>
      </w:r>
      <w:r w:rsidR="00ED3786" w:rsidRPr="005003D3">
        <w:rPr>
          <w:sz w:val="28"/>
          <w:szCs w:val="28"/>
        </w:rPr>
        <w:t>yn Estates</w:t>
      </w:r>
      <w:r w:rsidR="00EC13EC" w:rsidRPr="005003D3">
        <w:rPr>
          <w:sz w:val="28"/>
          <w:szCs w:val="28"/>
        </w:rPr>
        <w:t xml:space="preserve">, </w:t>
      </w:r>
      <w:r w:rsidR="00ED3786" w:rsidRPr="005003D3">
        <w:rPr>
          <w:sz w:val="28"/>
          <w:szCs w:val="28"/>
        </w:rPr>
        <w:t>Erica Thomas, Fran</w:t>
      </w:r>
      <w:r w:rsidR="00BB5077" w:rsidRPr="005003D3">
        <w:rPr>
          <w:sz w:val="28"/>
          <w:szCs w:val="28"/>
        </w:rPr>
        <w:t xml:space="preserve"> Jones, Phillip and</w:t>
      </w:r>
      <w:r w:rsidR="00EC13EC" w:rsidRPr="005003D3">
        <w:rPr>
          <w:sz w:val="28"/>
          <w:szCs w:val="28"/>
        </w:rPr>
        <w:t xml:space="preserve"> </w:t>
      </w:r>
      <w:r w:rsidR="00BB5077" w:rsidRPr="005003D3">
        <w:rPr>
          <w:sz w:val="28"/>
          <w:szCs w:val="28"/>
        </w:rPr>
        <w:t>David Brown</w:t>
      </w:r>
    </w:p>
    <w:p w14:paraId="48F71479" w14:textId="77777777" w:rsidR="00E55161" w:rsidRPr="00327F9B" w:rsidRDefault="00E55161" w:rsidP="005003D3">
      <w:pPr>
        <w:pStyle w:val="NoSpacing"/>
        <w:jc w:val="center"/>
      </w:pPr>
    </w:p>
    <w:p w14:paraId="13E8AF55" w14:textId="5D548DEA" w:rsidR="008F4DB8" w:rsidRPr="005003D3" w:rsidRDefault="008F4DB8" w:rsidP="005003D3">
      <w:pPr>
        <w:pStyle w:val="NoSpacing"/>
        <w:jc w:val="center"/>
        <w:rPr>
          <w:sz w:val="28"/>
          <w:szCs w:val="36"/>
        </w:rPr>
      </w:pPr>
      <w:r w:rsidRPr="005003D3">
        <w:rPr>
          <w:sz w:val="28"/>
          <w:szCs w:val="28"/>
        </w:rPr>
        <w:t xml:space="preserve">Technical Delegate </w:t>
      </w:r>
      <w:r w:rsidRPr="005003D3">
        <w:rPr>
          <w:sz w:val="28"/>
          <w:szCs w:val="36"/>
        </w:rPr>
        <w:t xml:space="preserve">– </w:t>
      </w:r>
      <w:r w:rsidR="006E7F54" w:rsidRPr="005003D3">
        <w:rPr>
          <w:sz w:val="28"/>
          <w:szCs w:val="36"/>
        </w:rPr>
        <w:t>Adrian Flynn</w:t>
      </w:r>
    </w:p>
    <w:p w14:paraId="6F61E755" w14:textId="0FD51F81" w:rsidR="00205AF6" w:rsidRDefault="007D5ED5" w:rsidP="005003D3">
      <w:pPr>
        <w:pStyle w:val="NoSpacing"/>
        <w:jc w:val="center"/>
        <w:rPr>
          <w:i/>
        </w:rPr>
      </w:pPr>
      <w:r w:rsidRPr="005003D3">
        <w:rPr>
          <w:noProof/>
          <w:sz w:val="28"/>
          <w:szCs w:val="28"/>
          <w:lang w:val="en-GB" w:eastAsia="en-GB"/>
        </w:rPr>
        <mc:AlternateContent>
          <mc:Choice Requires="wps">
            <w:drawing>
              <wp:anchor distT="0" distB="0" distL="0" distR="0" simplePos="0" relativeHeight="251661312" behindDoc="1" locked="0" layoutInCell="1" allowOverlap="1" wp14:anchorId="44DE1388" wp14:editId="6C95D054">
                <wp:simplePos x="0" y="0"/>
                <wp:positionH relativeFrom="page">
                  <wp:posOffset>495300</wp:posOffset>
                </wp:positionH>
                <wp:positionV relativeFrom="paragraph">
                  <wp:posOffset>339090</wp:posOffset>
                </wp:positionV>
                <wp:extent cx="6388735" cy="2228850"/>
                <wp:effectExtent l="0" t="0" r="12065" b="19050"/>
                <wp:wrapTopAndBottom/>
                <wp:docPr id="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2228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BF064C" w14:textId="55EF86CE" w:rsidR="008F4DB8" w:rsidRPr="00BC1448" w:rsidRDefault="008F4DB8" w:rsidP="008F4DB8">
                            <w:pPr>
                              <w:spacing w:line="339" w:lineRule="exact"/>
                              <w:ind w:left="348" w:right="349"/>
                              <w:jc w:val="center"/>
                              <w:rPr>
                                <w:i/>
                                <w:sz w:val="28"/>
                              </w:rPr>
                            </w:pPr>
                            <w:r w:rsidRPr="00BC1448">
                              <w:rPr>
                                <w:i/>
                                <w:sz w:val="28"/>
                              </w:rPr>
                              <w:t>Level</w:t>
                            </w:r>
                            <w:r w:rsidRPr="00BC1448">
                              <w:rPr>
                                <w:i/>
                                <w:spacing w:val="-7"/>
                                <w:sz w:val="28"/>
                              </w:rPr>
                              <w:t xml:space="preserve"> </w:t>
                            </w:r>
                            <w:r w:rsidRPr="00BC1448">
                              <w:rPr>
                                <w:i/>
                                <w:sz w:val="28"/>
                              </w:rPr>
                              <w:t>1</w:t>
                            </w:r>
                            <w:r w:rsidRPr="00BC1448">
                              <w:rPr>
                                <w:i/>
                                <w:spacing w:val="-3"/>
                                <w:sz w:val="28"/>
                              </w:rPr>
                              <w:t xml:space="preserve"> </w:t>
                            </w:r>
                            <w:r w:rsidRPr="00BC1448">
                              <w:rPr>
                                <w:i/>
                                <w:sz w:val="28"/>
                              </w:rPr>
                              <w:t>/</w:t>
                            </w:r>
                            <w:r w:rsidRPr="00BC1448">
                              <w:rPr>
                                <w:i/>
                                <w:spacing w:val="-3"/>
                                <w:sz w:val="28"/>
                              </w:rPr>
                              <w:t xml:space="preserve"> </w:t>
                            </w:r>
                            <w:r w:rsidRPr="00BC1448">
                              <w:rPr>
                                <w:i/>
                                <w:sz w:val="28"/>
                              </w:rPr>
                              <w:t>2</w:t>
                            </w:r>
                            <w:r w:rsidRPr="00BC1448">
                              <w:rPr>
                                <w:i/>
                                <w:spacing w:val="-7"/>
                                <w:sz w:val="28"/>
                              </w:rPr>
                              <w:t xml:space="preserve"> </w:t>
                            </w:r>
                            <w:r w:rsidRPr="00BC1448">
                              <w:rPr>
                                <w:i/>
                                <w:sz w:val="28"/>
                              </w:rPr>
                              <w:t>/</w:t>
                            </w:r>
                            <w:r w:rsidRPr="00BC1448">
                              <w:rPr>
                                <w:i/>
                                <w:spacing w:val="1"/>
                                <w:sz w:val="28"/>
                              </w:rPr>
                              <w:t xml:space="preserve"> </w:t>
                            </w:r>
                            <w:r w:rsidRPr="00BC1448">
                              <w:rPr>
                                <w:i/>
                                <w:sz w:val="28"/>
                              </w:rPr>
                              <w:t>3</w:t>
                            </w:r>
                            <w:r w:rsidRPr="00BC1448">
                              <w:rPr>
                                <w:i/>
                                <w:spacing w:val="-6"/>
                                <w:sz w:val="28"/>
                              </w:rPr>
                              <w:t xml:space="preserve"> </w:t>
                            </w:r>
                            <w:r w:rsidRPr="00BC1448">
                              <w:rPr>
                                <w:i/>
                                <w:sz w:val="28"/>
                              </w:rPr>
                              <w:t>/</w:t>
                            </w:r>
                            <w:r w:rsidRPr="00BC1448">
                              <w:rPr>
                                <w:i/>
                                <w:spacing w:val="-3"/>
                                <w:sz w:val="28"/>
                              </w:rPr>
                              <w:t xml:space="preserve"> </w:t>
                            </w:r>
                            <w:r w:rsidRPr="00BC1448">
                              <w:rPr>
                                <w:i/>
                                <w:sz w:val="28"/>
                              </w:rPr>
                              <w:t>4</w:t>
                            </w:r>
                            <w:r w:rsidRPr="00BC1448">
                              <w:rPr>
                                <w:i/>
                                <w:spacing w:val="-7"/>
                                <w:sz w:val="28"/>
                              </w:rPr>
                              <w:t xml:space="preserve"> </w:t>
                            </w:r>
                            <w:r w:rsidRPr="00BC1448">
                              <w:rPr>
                                <w:i/>
                                <w:sz w:val="28"/>
                              </w:rPr>
                              <w:t>Affiliated British</w:t>
                            </w:r>
                            <w:r w:rsidRPr="00BC1448">
                              <w:rPr>
                                <w:i/>
                                <w:spacing w:val="-4"/>
                                <w:sz w:val="28"/>
                              </w:rPr>
                              <w:t xml:space="preserve"> </w:t>
                            </w:r>
                            <w:r w:rsidRPr="00BC1448">
                              <w:rPr>
                                <w:i/>
                                <w:sz w:val="28"/>
                              </w:rPr>
                              <w:t>TREC</w:t>
                            </w:r>
                            <w:r w:rsidRPr="00BC1448">
                              <w:rPr>
                                <w:i/>
                                <w:spacing w:val="-7"/>
                                <w:sz w:val="28"/>
                              </w:rPr>
                              <w:t xml:space="preserve"> </w:t>
                            </w:r>
                            <w:r w:rsidRPr="00BC1448">
                              <w:rPr>
                                <w:i/>
                                <w:sz w:val="28"/>
                              </w:rPr>
                              <w:t>Competition</w:t>
                            </w:r>
                            <w:r w:rsidRPr="00BC1448">
                              <w:rPr>
                                <w:i/>
                                <w:spacing w:val="-4"/>
                                <w:sz w:val="28"/>
                              </w:rPr>
                              <w:t xml:space="preserve"> </w:t>
                            </w:r>
                            <w:r w:rsidRPr="00BC1448">
                              <w:rPr>
                                <w:i/>
                                <w:sz w:val="28"/>
                              </w:rPr>
                              <w:t>– Everyone</w:t>
                            </w:r>
                            <w:r w:rsidRPr="00BC1448">
                              <w:rPr>
                                <w:i/>
                                <w:spacing w:val="-4"/>
                                <w:sz w:val="28"/>
                              </w:rPr>
                              <w:t xml:space="preserve"> </w:t>
                            </w:r>
                            <w:r w:rsidRPr="00BC1448">
                              <w:rPr>
                                <w:i/>
                                <w:spacing w:val="-2"/>
                                <w:sz w:val="28"/>
                              </w:rPr>
                              <w:t>welcome.</w:t>
                            </w:r>
                          </w:p>
                          <w:p w14:paraId="2C615C04" w14:textId="0124B631" w:rsidR="008F4DB8" w:rsidRPr="00BC1448" w:rsidRDefault="008F4DB8" w:rsidP="008F4DB8">
                            <w:pPr>
                              <w:spacing w:before="4"/>
                              <w:ind w:left="196" w:right="201" w:firstLine="3"/>
                              <w:jc w:val="center"/>
                              <w:rPr>
                                <w:i/>
                                <w:sz w:val="28"/>
                              </w:rPr>
                            </w:pPr>
                            <w:r w:rsidRPr="00BC1448">
                              <w:rPr>
                                <w:i/>
                                <w:sz w:val="28"/>
                              </w:rPr>
                              <w:t>This competition gives you the chance to ride across picturesque countryside along a route</w:t>
                            </w:r>
                            <w:r w:rsidRPr="00BC1448">
                              <w:rPr>
                                <w:i/>
                                <w:spacing w:val="-4"/>
                                <w:sz w:val="28"/>
                              </w:rPr>
                              <w:t xml:space="preserve"> </w:t>
                            </w:r>
                            <w:r w:rsidRPr="00BC1448">
                              <w:rPr>
                                <w:i/>
                                <w:sz w:val="28"/>
                              </w:rPr>
                              <w:t>that</w:t>
                            </w:r>
                            <w:r w:rsidRPr="00BC1448">
                              <w:rPr>
                                <w:i/>
                                <w:spacing w:val="-8"/>
                                <w:sz w:val="28"/>
                              </w:rPr>
                              <w:t xml:space="preserve"> </w:t>
                            </w:r>
                            <w:r w:rsidRPr="00BC1448">
                              <w:rPr>
                                <w:i/>
                                <w:sz w:val="28"/>
                              </w:rPr>
                              <w:t>has</w:t>
                            </w:r>
                            <w:r w:rsidRPr="00BC1448">
                              <w:rPr>
                                <w:i/>
                                <w:spacing w:val="-3"/>
                                <w:sz w:val="28"/>
                              </w:rPr>
                              <w:t xml:space="preserve"> </w:t>
                            </w:r>
                            <w:r w:rsidRPr="00BC1448">
                              <w:rPr>
                                <w:i/>
                                <w:sz w:val="28"/>
                              </w:rPr>
                              <w:t>been</w:t>
                            </w:r>
                            <w:r w:rsidRPr="00BC1448">
                              <w:rPr>
                                <w:i/>
                                <w:spacing w:val="-5"/>
                                <w:sz w:val="28"/>
                              </w:rPr>
                              <w:t xml:space="preserve"> </w:t>
                            </w:r>
                            <w:r w:rsidRPr="00BC1448">
                              <w:rPr>
                                <w:i/>
                                <w:sz w:val="28"/>
                              </w:rPr>
                              <w:t>checked</w:t>
                            </w:r>
                            <w:r w:rsidRPr="00BC1448">
                              <w:rPr>
                                <w:i/>
                                <w:spacing w:val="-5"/>
                                <w:sz w:val="28"/>
                              </w:rPr>
                              <w:t xml:space="preserve"> </w:t>
                            </w:r>
                            <w:r w:rsidRPr="00BC1448">
                              <w:rPr>
                                <w:i/>
                                <w:sz w:val="28"/>
                              </w:rPr>
                              <w:t>for</w:t>
                            </w:r>
                            <w:r w:rsidRPr="00BC1448">
                              <w:rPr>
                                <w:i/>
                                <w:spacing w:val="-5"/>
                                <w:sz w:val="28"/>
                              </w:rPr>
                              <w:t xml:space="preserve"> </w:t>
                            </w:r>
                            <w:r w:rsidRPr="00BC1448">
                              <w:rPr>
                                <w:i/>
                                <w:sz w:val="28"/>
                              </w:rPr>
                              <w:t>accessibility.</w:t>
                            </w:r>
                            <w:r w:rsidRPr="00BC1448">
                              <w:rPr>
                                <w:i/>
                                <w:spacing w:val="-4"/>
                                <w:sz w:val="28"/>
                              </w:rPr>
                              <w:t xml:space="preserve"> </w:t>
                            </w:r>
                            <w:r w:rsidRPr="00BC1448">
                              <w:rPr>
                                <w:i/>
                                <w:sz w:val="28"/>
                              </w:rPr>
                              <w:t>The</w:t>
                            </w:r>
                            <w:r w:rsidRPr="00BC1448">
                              <w:rPr>
                                <w:i/>
                                <w:spacing w:val="-4"/>
                                <w:sz w:val="28"/>
                              </w:rPr>
                              <w:t xml:space="preserve"> </w:t>
                            </w:r>
                            <w:r w:rsidRPr="00BC1448">
                              <w:rPr>
                                <w:i/>
                                <w:sz w:val="28"/>
                              </w:rPr>
                              <w:t>competition will</w:t>
                            </w:r>
                            <w:r w:rsidRPr="00BC1448">
                              <w:rPr>
                                <w:i/>
                                <w:spacing w:val="-2"/>
                                <w:sz w:val="28"/>
                              </w:rPr>
                              <w:t xml:space="preserve"> </w:t>
                            </w:r>
                            <w:r w:rsidRPr="00BC1448">
                              <w:rPr>
                                <w:i/>
                                <w:sz w:val="28"/>
                              </w:rPr>
                              <w:t>take</w:t>
                            </w:r>
                            <w:r w:rsidR="00902E93">
                              <w:rPr>
                                <w:i/>
                                <w:spacing w:val="-4"/>
                                <w:sz w:val="28"/>
                              </w:rPr>
                              <w:t xml:space="preserve"> place over rolling countryside </w:t>
                            </w:r>
                            <w:r w:rsidR="001A5F84">
                              <w:rPr>
                                <w:i/>
                                <w:spacing w:val="-4"/>
                                <w:sz w:val="28"/>
                              </w:rPr>
                              <w:t xml:space="preserve">and </w:t>
                            </w:r>
                            <w:r w:rsidR="00902E93">
                              <w:rPr>
                                <w:i/>
                                <w:spacing w:val="-4"/>
                                <w:sz w:val="28"/>
                              </w:rPr>
                              <w:t xml:space="preserve">mostly </w:t>
                            </w:r>
                            <w:r w:rsidRPr="00BC1448">
                              <w:rPr>
                                <w:i/>
                                <w:sz w:val="28"/>
                              </w:rPr>
                              <w:t>off road. Classes for individuals and pairs.</w:t>
                            </w:r>
                          </w:p>
                          <w:p w14:paraId="2E13C717" w14:textId="77777777" w:rsidR="008F4DB8" w:rsidRPr="009B1F44" w:rsidRDefault="008F4DB8" w:rsidP="008F4DB8">
                            <w:pPr>
                              <w:spacing w:line="338" w:lineRule="exact"/>
                              <w:ind w:left="348" w:right="346"/>
                              <w:jc w:val="center"/>
                              <w:rPr>
                                <w:bCs/>
                                <w:i/>
                                <w:spacing w:val="-2"/>
                                <w:sz w:val="28"/>
                              </w:rPr>
                            </w:pPr>
                            <w:r w:rsidRPr="009B1F44">
                              <w:rPr>
                                <w:bCs/>
                                <w:i/>
                                <w:sz w:val="28"/>
                              </w:rPr>
                              <w:t>There</w:t>
                            </w:r>
                            <w:r w:rsidRPr="009B1F44">
                              <w:rPr>
                                <w:bCs/>
                                <w:i/>
                                <w:spacing w:val="-5"/>
                                <w:sz w:val="28"/>
                              </w:rPr>
                              <w:t xml:space="preserve"> </w:t>
                            </w:r>
                            <w:r w:rsidRPr="009B1F44">
                              <w:rPr>
                                <w:bCs/>
                                <w:i/>
                                <w:sz w:val="28"/>
                              </w:rPr>
                              <w:t>are</w:t>
                            </w:r>
                            <w:r w:rsidRPr="009B1F44">
                              <w:rPr>
                                <w:bCs/>
                                <w:i/>
                                <w:spacing w:val="-5"/>
                                <w:sz w:val="28"/>
                              </w:rPr>
                              <w:t xml:space="preserve"> </w:t>
                            </w:r>
                            <w:r w:rsidRPr="009B1F44">
                              <w:rPr>
                                <w:bCs/>
                                <w:i/>
                                <w:sz w:val="28"/>
                              </w:rPr>
                              <w:t>classes</w:t>
                            </w:r>
                            <w:r w:rsidRPr="009B1F44">
                              <w:rPr>
                                <w:bCs/>
                                <w:i/>
                                <w:spacing w:val="-7"/>
                                <w:sz w:val="28"/>
                              </w:rPr>
                              <w:t xml:space="preserve"> </w:t>
                            </w:r>
                            <w:r w:rsidRPr="009B1F44">
                              <w:rPr>
                                <w:bCs/>
                                <w:i/>
                                <w:sz w:val="28"/>
                              </w:rPr>
                              <w:t>available</w:t>
                            </w:r>
                            <w:r w:rsidRPr="009B1F44">
                              <w:rPr>
                                <w:bCs/>
                                <w:i/>
                                <w:spacing w:val="-5"/>
                                <w:sz w:val="28"/>
                              </w:rPr>
                              <w:t xml:space="preserve"> </w:t>
                            </w:r>
                            <w:r w:rsidRPr="009B1F44">
                              <w:rPr>
                                <w:bCs/>
                                <w:i/>
                                <w:sz w:val="28"/>
                              </w:rPr>
                              <w:t>to</w:t>
                            </w:r>
                            <w:r w:rsidRPr="009B1F44">
                              <w:rPr>
                                <w:bCs/>
                                <w:i/>
                                <w:spacing w:val="-6"/>
                                <w:sz w:val="28"/>
                              </w:rPr>
                              <w:t xml:space="preserve"> </w:t>
                            </w:r>
                            <w:r w:rsidRPr="009B1F44">
                              <w:rPr>
                                <w:bCs/>
                                <w:i/>
                                <w:sz w:val="28"/>
                              </w:rPr>
                              <w:t>those</w:t>
                            </w:r>
                            <w:r w:rsidRPr="009B1F44">
                              <w:rPr>
                                <w:bCs/>
                                <w:i/>
                                <w:spacing w:val="-5"/>
                                <w:sz w:val="28"/>
                              </w:rPr>
                              <w:t xml:space="preserve"> </w:t>
                            </w:r>
                            <w:r w:rsidRPr="009B1F44">
                              <w:rPr>
                                <w:bCs/>
                                <w:i/>
                                <w:sz w:val="28"/>
                              </w:rPr>
                              <w:t>who</w:t>
                            </w:r>
                            <w:r w:rsidRPr="009B1F44">
                              <w:rPr>
                                <w:bCs/>
                                <w:i/>
                                <w:spacing w:val="-6"/>
                                <w:sz w:val="28"/>
                              </w:rPr>
                              <w:t xml:space="preserve"> </w:t>
                            </w:r>
                            <w:r w:rsidRPr="009B1F44">
                              <w:rPr>
                                <w:bCs/>
                                <w:i/>
                                <w:sz w:val="28"/>
                              </w:rPr>
                              <w:t>have</w:t>
                            </w:r>
                            <w:r w:rsidRPr="009B1F44">
                              <w:rPr>
                                <w:bCs/>
                                <w:i/>
                                <w:spacing w:val="-5"/>
                                <w:sz w:val="28"/>
                              </w:rPr>
                              <w:t xml:space="preserve"> </w:t>
                            </w:r>
                            <w:r w:rsidRPr="009B1F44">
                              <w:rPr>
                                <w:bCs/>
                                <w:i/>
                                <w:sz w:val="28"/>
                              </w:rPr>
                              <w:t>little</w:t>
                            </w:r>
                            <w:r w:rsidRPr="009B1F44">
                              <w:rPr>
                                <w:bCs/>
                                <w:i/>
                                <w:spacing w:val="-3"/>
                                <w:sz w:val="28"/>
                              </w:rPr>
                              <w:t xml:space="preserve"> </w:t>
                            </w:r>
                            <w:r w:rsidRPr="009B1F44">
                              <w:rPr>
                                <w:bCs/>
                                <w:i/>
                                <w:sz w:val="28"/>
                              </w:rPr>
                              <w:t>or</w:t>
                            </w:r>
                            <w:r w:rsidRPr="009B1F44">
                              <w:rPr>
                                <w:bCs/>
                                <w:i/>
                                <w:spacing w:val="-8"/>
                                <w:sz w:val="28"/>
                              </w:rPr>
                              <w:t xml:space="preserve"> </w:t>
                            </w:r>
                            <w:r w:rsidRPr="009B1F44">
                              <w:rPr>
                                <w:bCs/>
                                <w:i/>
                                <w:sz w:val="28"/>
                              </w:rPr>
                              <w:t>no</w:t>
                            </w:r>
                            <w:r w:rsidRPr="009B1F44">
                              <w:rPr>
                                <w:bCs/>
                                <w:i/>
                                <w:spacing w:val="-6"/>
                                <w:sz w:val="28"/>
                              </w:rPr>
                              <w:t xml:space="preserve"> </w:t>
                            </w:r>
                            <w:r w:rsidRPr="009B1F44">
                              <w:rPr>
                                <w:bCs/>
                                <w:i/>
                                <w:sz w:val="28"/>
                              </w:rPr>
                              <w:t>TREC</w:t>
                            </w:r>
                            <w:r w:rsidRPr="009B1F44">
                              <w:rPr>
                                <w:bCs/>
                                <w:i/>
                                <w:spacing w:val="-8"/>
                                <w:sz w:val="28"/>
                              </w:rPr>
                              <w:t xml:space="preserve"> </w:t>
                            </w:r>
                            <w:r w:rsidRPr="009B1F44">
                              <w:rPr>
                                <w:bCs/>
                                <w:i/>
                                <w:spacing w:val="-2"/>
                                <w:sz w:val="28"/>
                              </w:rPr>
                              <w:t>experience.</w:t>
                            </w:r>
                          </w:p>
                          <w:p w14:paraId="5E34756F" w14:textId="21A89F7F" w:rsidR="005919BC" w:rsidRPr="00BC1448" w:rsidRDefault="005919BC" w:rsidP="008F4DB8">
                            <w:pPr>
                              <w:spacing w:line="338" w:lineRule="exact"/>
                              <w:ind w:left="348" w:right="346"/>
                              <w:jc w:val="center"/>
                              <w:rPr>
                                <w:b/>
                                <w:i/>
                                <w:sz w:val="28"/>
                              </w:rPr>
                            </w:pPr>
                            <w:r>
                              <w:rPr>
                                <w:b/>
                                <w:i/>
                                <w:spacing w:val="-2"/>
                                <w:sz w:val="28"/>
                              </w:rPr>
                              <w:t>The distance</w:t>
                            </w:r>
                            <w:r w:rsidR="009B1F44">
                              <w:rPr>
                                <w:b/>
                                <w:i/>
                                <w:spacing w:val="-2"/>
                                <w:sz w:val="28"/>
                              </w:rPr>
                              <w:t>s</w:t>
                            </w:r>
                            <w:r>
                              <w:rPr>
                                <w:b/>
                                <w:i/>
                                <w:spacing w:val="-2"/>
                                <w:sz w:val="28"/>
                              </w:rPr>
                              <w:t xml:space="preserve"> </w:t>
                            </w:r>
                            <w:r w:rsidR="00742AC8">
                              <w:rPr>
                                <w:b/>
                                <w:i/>
                                <w:spacing w:val="-2"/>
                                <w:sz w:val="28"/>
                              </w:rPr>
                              <w:t xml:space="preserve">may not be to full length to take into account </w:t>
                            </w:r>
                            <w:r w:rsidR="007D5ED5">
                              <w:rPr>
                                <w:b/>
                                <w:i/>
                                <w:spacing w:val="-2"/>
                                <w:sz w:val="28"/>
                              </w:rPr>
                              <w:t>the technicality of the orienteering.</w:t>
                            </w:r>
                          </w:p>
                          <w:p w14:paraId="47C99BB1" w14:textId="67F83E7F" w:rsidR="008F4DB8" w:rsidRDefault="008F4DB8" w:rsidP="008F4DB8">
                            <w:pPr>
                              <w:spacing w:line="242" w:lineRule="auto"/>
                              <w:ind w:left="348" w:right="351"/>
                              <w:jc w:val="center"/>
                              <w:rPr>
                                <w:b/>
                                <w:i/>
                                <w:sz w:val="28"/>
                              </w:rPr>
                            </w:pPr>
                            <w:r w:rsidRPr="00BC1448">
                              <w:rPr>
                                <w:b/>
                                <w:i/>
                                <w:sz w:val="28"/>
                              </w:rPr>
                              <w:t>Competitors</w:t>
                            </w:r>
                            <w:r w:rsidRPr="00BC1448">
                              <w:rPr>
                                <w:b/>
                                <w:i/>
                                <w:spacing w:val="-3"/>
                                <w:sz w:val="28"/>
                              </w:rPr>
                              <w:t xml:space="preserve"> </w:t>
                            </w:r>
                            <w:r w:rsidRPr="00BC1448">
                              <w:rPr>
                                <w:b/>
                                <w:i/>
                                <w:sz w:val="28"/>
                              </w:rPr>
                              <w:t>at</w:t>
                            </w:r>
                            <w:r w:rsidRPr="00BC1448">
                              <w:rPr>
                                <w:b/>
                                <w:i/>
                                <w:spacing w:val="-4"/>
                                <w:sz w:val="28"/>
                              </w:rPr>
                              <w:t xml:space="preserve"> </w:t>
                            </w:r>
                            <w:r w:rsidRPr="00BC1448">
                              <w:rPr>
                                <w:b/>
                                <w:i/>
                                <w:sz w:val="28"/>
                              </w:rPr>
                              <w:t>Level 3</w:t>
                            </w:r>
                            <w:r w:rsidRPr="00BC1448">
                              <w:rPr>
                                <w:b/>
                                <w:i/>
                                <w:spacing w:val="-5"/>
                                <w:sz w:val="28"/>
                              </w:rPr>
                              <w:t xml:space="preserve"> </w:t>
                            </w:r>
                            <w:r w:rsidR="006E7F54" w:rsidRPr="00BC1448">
                              <w:rPr>
                                <w:b/>
                                <w:i/>
                                <w:sz w:val="28"/>
                              </w:rPr>
                              <w:t xml:space="preserve">and </w:t>
                            </w:r>
                            <w:r w:rsidRPr="00BC1448">
                              <w:rPr>
                                <w:b/>
                                <w:i/>
                                <w:sz w:val="28"/>
                              </w:rPr>
                              <w:t>4</w:t>
                            </w:r>
                            <w:r w:rsidRPr="00BC1448">
                              <w:rPr>
                                <w:b/>
                                <w:i/>
                                <w:spacing w:val="-5"/>
                                <w:sz w:val="28"/>
                              </w:rPr>
                              <w:t xml:space="preserve"> </w:t>
                            </w:r>
                            <w:r w:rsidRPr="00BC1448">
                              <w:rPr>
                                <w:b/>
                                <w:i/>
                                <w:sz w:val="28"/>
                              </w:rPr>
                              <w:t>may</w:t>
                            </w:r>
                            <w:r w:rsidRPr="00BC1448">
                              <w:rPr>
                                <w:b/>
                                <w:i/>
                                <w:spacing w:val="-5"/>
                                <w:sz w:val="28"/>
                              </w:rPr>
                              <w:t xml:space="preserve"> </w:t>
                            </w:r>
                            <w:r w:rsidRPr="00BC1448">
                              <w:rPr>
                                <w:b/>
                                <w:i/>
                                <w:sz w:val="28"/>
                              </w:rPr>
                              <w:t>be</w:t>
                            </w:r>
                            <w:r w:rsidRPr="00BC1448">
                              <w:rPr>
                                <w:b/>
                                <w:i/>
                                <w:spacing w:val="-1"/>
                                <w:sz w:val="28"/>
                              </w:rPr>
                              <w:t xml:space="preserve"> </w:t>
                            </w:r>
                            <w:r w:rsidRPr="00BC1448">
                              <w:rPr>
                                <w:b/>
                                <w:i/>
                                <w:sz w:val="28"/>
                              </w:rPr>
                              <w:t>asked</w:t>
                            </w:r>
                            <w:r w:rsidRPr="00BC1448">
                              <w:rPr>
                                <w:b/>
                                <w:i/>
                                <w:spacing w:val="-2"/>
                                <w:sz w:val="28"/>
                              </w:rPr>
                              <w:t xml:space="preserve"> </w:t>
                            </w:r>
                            <w:r w:rsidRPr="00BC1448">
                              <w:rPr>
                                <w:b/>
                                <w:i/>
                                <w:sz w:val="28"/>
                              </w:rPr>
                              <w:t>to</w:t>
                            </w:r>
                            <w:r w:rsidRPr="00BC1448">
                              <w:rPr>
                                <w:b/>
                                <w:i/>
                                <w:spacing w:val="-2"/>
                                <w:sz w:val="28"/>
                              </w:rPr>
                              <w:t xml:space="preserve"> </w:t>
                            </w:r>
                            <w:r w:rsidRPr="00BC1448">
                              <w:rPr>
                                <w:b/>
                                <w:i/>
                                <w:sz w:val="28"/>
                              </w:rPr>
                              <w:t>navigate</w:t>
                            </w:r>
                            <w:r w:rsidRPr="00BC1448">
                              <w:rPr>
                                <w:b/>
                                <w:i/>
                                <w:spacing w:val="-1"/>
                                <w:sz w:val="28"/>
                              </w:rPr>
                              <w:t xml:space="preserve"> </w:t>
                            </w:r>
                            <w:r w:rsidRPr="00BC1448">
                              <w:rPr>
                                <w:b/>
                                <w:i/>
                                <w:sz w:val="28"/>
                              </w:rPr>
                              <w:t>using</w:t>
                            </w:r>
                            <w:r w:rsidRPr="00BC1448">
                              <w:rPr>
                                <w:b/>
                                <w:i/>
                                <w:spacing w:val="-2"/>
                                <w:sz w:val="28"/>
                              </w:rPr>
                              <w:t xml:space="preserve"> </w:t>
                            </w:r>
                            <w:r w:rsidRPr="00BC1448">
                              <w:rPr>
                                <w:b/>
                                <w:i/>
                                <w:sz w:val="28"/>
                              </w:rPr>
                              <w:t>bearings</w:t>
                            </w:r>
                            <w:r w:rsidRPr="00BC1448">
                              <w:rPr>
                                <w:b/>
                                <w:i/>
                                <w:spacing w:val="-3"/>
                                <w:sz w:val="28"/>
                              </w:rPr>
                              <w:t xml:space="preserve"> </w:t>
                            </w:r>
                            <w:r w:rsidRPr="00BC1448">
                              <w:rPr>
                                <w:b/>
                                <w:i/>
                                <w:sz w:val="28"/>
                              </w:rPr>
                              <w:t>and/or grid references only</w:t>
                            </w:r>
                            <w:r w:rsidR="00205AF6">
                              <w:rPr>
                                <w:b/>
                                <w:i/>
                                <w:sz w:val="28"/>
                              </w:rPr>
                              <w:t xml:space="preserve"> and will encounter grazing livestock</w:t>
                            </w:r>
                            <w:r w:rsidR="009B1F44">
                              <w:rPr>
                                <w:b/>
                                <w:i/>
                                <w:sz w:val="28"/>
                              </w:rPr>
                              <w:t>.</w:t>
                            </w:r>
                          </w:p>
                          <w:p w14:paraId="1C66A314" w14:textId="77777777" w:rsidR="008F4DB8" w:rsidRDefault="008F4DB8" w:rsidP="008F4DB8">
                            <w:pPr>
                              <w:spacing w:line="338" w:lineRule="exact"/>
                              <w:ind w:left="348" w:right="348"/>
                              <w:jc w:val="center"/>
                              <w:rPr>
                                <w:b/>
                                <w:i/>
                                <w:sz w:val="28"/>
                              </w:rPr>
                            </w:pPr>
                            <w:r>
                              <w:rPr>
                                <w:b/>
                                <w:i/>
                                <w:sz w:val="28"/>
                              </w:rPr>
                              <w:t>All</w:t>
                            </w:r>
                            <w:r>
                              <w:rPr>
                                <w:b/>
                                <w:i/>
                                <w:spacing w:val="-8"/>
                                <w:sz w:val="28"/>
                              </w:rPr>
                              <w:t xml:space="preserve"> </w:t>
                            </w:r>
                            <w:r>
                              <w:rPr>
                                <w:b/>
                                <w:i/>
                                <w:sz w:val="28"/>
                              </w:rPr>
                              <w:t>classes</w:t>
                            </w:r>
                            <w:r>
                              <w:rPr>
                                <w:b/>
                                <w:i/>
                                <w:spacing w:val="-6"/>
                                <w:sz w:val="28"/>
                              </w:rPr>
                              <w:t xml:space="preserve"> </w:t>
                            </w:r>
                            <w:r>
                              <w:rPr>
                                <w:b/>
                                <w:i/>
                                <w:sz w:val="28"/>
                              </w:rPr>
                              <w:t>carry</w:t>
                            </w:r>
                            <w:r>
                              <w:rPr>
                                <w:b/>
                                <w:i/>
                                <w:spacing w:val="-3"/>
                                <w:sz w:val="28"/>
                              </w:rPr>
                              <w:t xml:space="preserve"> </w:t>
                            </w:r>
                            <w:r>
                              <w:rPr>
                                <w:b/>
                                <w:i/>
                                <w:sz w:val="28"/>
                              </w:rPr>
                              <w:t>points</w:t>
                            </w:r>
                            <w:r>
                              <w:rPr>
                                <w:b/>
                                <w:i/>
                                <w:spacing w:val="-6"/>
                                <w:sz w:val="28"/>
                              </w:rPr>
                              <w:t xml:space="preserve"> </w:t>
                            </w:r>
                            <w:r>
                              <w:rPr>
                                <w:b/>
                                <w:i/>
                                <w:sz w:val="28"/>
                              </w:rPr>
                              <w:t>for</w:t>
                            </w:r>
                            <w:r>
                              <w:rPr>
                                <w:b/>
                                <w:i/>
                                <w:spacing w:val="-3"/>
                                <w:sz w:val="28"/>
                              </w:rPr>
                              <w:t xml:space="preserve"> </w:t>
                            </w:r>
                            <w:r>
                              <w:rPr>
                                <w:b/>
                                <w:i/>
                                <w:sz w:val="28"/>
                              </w:rPr>
                              <w:t>the</w:t>
                            </w:r>
                            <w:r>
                              <w:rPr>
                                <w:b/>
                                <w:i/>
                                <w:spacing w:val="-4"/>
                                <w:sz w:val="28"/>
                              </w:rPr>
                              <w:t xml:space="preserve"> </w:t>
                            </w:r>
                            <w:r>
                              <w:rPr>
                                <w:b/>
                                <w:i/>
                                <w:sz w:val="28"/>
                              </w:rPr>
                              <w:t>TREC</w:t>
                            </w:r>
                            <w:r>
                              <w:rPr>
                                <w:b/>
                                <w:i/>
                                <w:spacing w:val="-7"/>
                                <w:sz w:val="28"/>
                              </w:rPr>
                              <w:t xml:space="preserve"> </w:t>
                            </w:r>
                            <w:r>
                              <w:rPr>
                                <w:b/>
                                <w:i/>
                                <w:sz w:val="28"/>
                              </w:rPr>
                              <w:t>GB</w:t>
                            </w:r>
                            <w:r>
                              <w:rPr>
                                <w:b/>
                                <w:i/>
                                <w:spacing w:val="-3"/>
                                <w:sz w:val="28"/>
                              </w:rPr>
                              <w:t xml:space="preserve"> </w:t>
                            </w:r>
                            <w:r>
                              <w:rPr>
                                <w:b/>
                                <w:i/>
                                <w:sz w:val="28"/>
                              </w:rPr>
                              <w:t>Summer</w:t>
                            </w:r>
                            <w:r>
                              <w:rPr>
                                <w:b/>
                                <w:i/>
                                <w:spacing w:val="-8"/>
                                <w:sz w:val="28"/>
                              </w:rPr>
                              <w:t xml:space="preserve"> </w:t>
                            </w:r>
                            <w:r>
                              <w:rPr>
                                <w:b/>
                                <w:i/>
                                <w:spacing w:val="-2"/>
                                <w:sz w:val="28"/>
                              </w:rPr>
                              <w:t>League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E1388" id="_x0000_t202" coordsize="21600,21600" o:spt="202" path="m,l,21600r21600,l21600,xe">
                <v:stroke joinstyle="miter"/>
                <v:path gradientshapeok="t" o:connecttype="rect"/>
              </v:shapetype>
              <v:shape id="docshape2" o:spid="_x0000_s1026" type="#_x0000_t202" style="position:absolute;left:0;text-align:left;margin-left:39pt;margin-top:26.7pt;width:503.05pt;height:17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" filled="f" strokeweight=".48pt">
                <v:textbox inset="0,0,0,0">
                  <w:txbxContent>
                    <w:p w14:paraId="25BF064C" w14:textId="55EF86CE" w:rsidR="008F4DB8" w:rsidRPr="00BC1448" w:rsidRDefault="008F4DB8" w:rsidP="008F4DB8">
                      <w:pPr>
                        <w:spacing w:line="339" w:lineRule="exact"/>
                        <w:ind w:left="348" w:right="349"/>
                        <w:jc w:val="center"/>
                        <w:rPr>
                          <w:i/>
                          <w:sz w:val="28"/>
                        </w:rPr>
                      </w:pPr>
                      <w:r w:rsidRPr="00BC1448">
                        <w:rPr>
                          <w:i/>
                          <w:sz w:val="28"/>
                        </w:rPr>
                        <w:t>Level</w:t>
                      </w:r>
                      <w:r w:rsidRPr="00BC1448">
                        <w:rPr>
                          <w:i/>
                          <w:spacing w:val="-7"/>
                          <w:sz w:val="28"/>
                        </w:rPr>
                        <w:t xml:space="preserve"> </w:t>
                      </w:r>
                      <w:r w:rsidRPr="00BC1448">
                        <w:rPr>
                          <w:i/>
                          <w:sz w:val="28"/>
                        </w:rPr>
                        <w:t>1</w:t>
                      </w:r>
                      <w:r w:rsidRPr="00BC1448">
                        <w:rPr>
                          <w:i/>
                          <w:spacing w:val="-3"/>
                          <w:sz w:val="28"/>
                        </w:rPr>
                        <w:t xml:space="preserve"> </w:t>
                      </w:r>
                      <w:r w:rsidRPr="00BC1448">
                        <w:rPr>
                          <w:i/>
                          <w:sz w:val="28"/>
                        </w:rPr>
                        <w:t>/</w:t>
                      </w:r>
                      <w:r w:rsidRPr="00BC1448">
                        <w:rPr>
                          <w:i/>
                          <w:spacing w:val="-3"/>
                          <w:sz w:val="28"/>
                        </w:rPr>
                        <w:t xml:space="preserve"> </w:t>
                      </w:r>
                      <w:r w:rsidRPr="00BC1448">
                        <w:rPr>
                          <w:i/>
                          <w:sz w:val="28"/>
                        </w:rPr>
                        <w:t>2</w:t>
                      </w:r>
                      <w:r w:rsidRPr="00BC1448">
                        <w:rPr>
                          <w:i/>
                          <w:spacing w:val="-7"/>
                          <w:sz w:val="28"/>
                        </w:rPr>
                        <w:t xml:space="preserve"> </w:t>
                      </w:r>
                      <w:r w:rsidRPr="00BC1448">
                        <w:rPr>
                          <w:i/>
                          <w:sz w:val="28"/>
                        </w:rPr>
                        <w:t>/</w:t>
                      </w:r>
                      <w:r w:rsidRPr="00BC1448">
                        <w:rPr>
                          <w:i/>
                          <w:spacing w:val="1"/>
                          <w:sz w:val="28"/>
                        </w:rPr>
                        <w:t xml:space="preserve"> </w:t>
                      </w:r>
                      <w:r w:rsidRPr="00BC1448">
                        <w:rPr>
                          <w:i/>
                          <w:sz w:val="28"/>
                        </w:rPr>
                        <w:t>3</w:t>
                      </w:r>
                      <w:r w:rsidRPr="00BC1448">
                        <w:rPr>
                          <w:i/>
                          <w:spacing w:val="-6"/>
                          <w:sz w:val="28"/>
                        </w:rPr>
                        <w:t xml:space="preserve"> </w:t>
                      </w:r>
                      <w:r w:rsidRPr="00BC1448">
                        <w:rPr>
                          <w:i/>
                          <w:sz w:val="28"/>
                        </w:rPr>
                        <w:t>/</w:t>
                      </w:r>
                      <w:r w:rsidRPr="00BC1448">
                        <w:rPr>
                          <w:i/>
                          <w:spacing w:val="-3"/>
                          <w:sz w:val="28"/>
                        </w:rPr>
                        <w:t xml:space="preserve"> </w:t>
                      </w:r>
                      <w:r w:rsidRPr="00BC1448">
                        <w:rPr>
                          <w:i/>
                          <w:sz w:val="28"/>
                        </w:rPr>
                        <w:t>4</w:t>
                      </w:r>
                      <w:r w:rsidRPr="00BC1448">
                        <w:rPr>
                          <w:i/>
                          <w:spacing w:val="-7"/>
                          <w:sz w:val="28"/>
                        </w:rPr>
                        <w:t xml:space="preserve"> </w:t>
                      </w:r>
                      <w:r w:rsidRPr="00BC1448">
                        <w:rPr>
                          <w:i/>
                          <w:sz w:val="28"/>
                        </w:rPr>
                        <w:t>Affiliated British</w:t>
                      </w:r>
                      <w:r w:rsidRPr="00BC1448">
                        <w:rPr>
                          <w:i/>
                          <w:spacing w:val="-4"/>
                          <w:sz w:val="28"/>
                        </w:rPr>
                        <w:t xml:space="preserve"> </w:t>
                      </w:r>
                      <w:r w:rsidRPr="00BC1448">
                        <w:rPr>
                          <w:i/>
                          <w:sz w:val="28"/>
                        </w:rPr>
                        <w:t>TREC</w:t>
                      </w:r>
                      <w:r w:rsidRPr="00BC1448">
                        <w:rPr>
                          <w:i/>
                          <w:spacing w:val="-7"/>
                          <w:sz w:val="28"/>
                        </w:rPr>
                        <w:t xml:space="preserve"> </w:t>
                      </w:r>
                      <w:r w:rsidRPr="00BC1448">
                        <w:rPr>
                          <w:i/>
                          <w:sz w:val="28"/>
                        </w:rPr>
                        <w:t>Competition</w:t>
                      </w:r>
                      <w:r w:rsidRPr="00BC1448">
                        <w:rPr>
                          <w:i/>
                          <w:spacing w:val="-4"/>
                          <w:sz w:val="28"/>
                        </w:rPr>
                        <w:t xml:space="preserve"> </w:t>
                      </w:r>
                      <w:r w:rsidRPr="00BC1448">
                        <w:rPr>
                          <w:i/>
                          <w:sz w:val="28"/>
                        </w:rPr>
                        <w:t>– Everyone</w:t>
                      </w:r>
                      <w:r w:rsidRPr="00BC1448">
                        <w:rPr>
                          <w:i/>
                          <w:spacing w:val="-4"/>
                          <w:sz w:val="28"/>
                        </w:rPr>
                        <w:t xml:space="preserve"> </w:t>
                      </w:r>
                      <w:r w:rsidRPr="00BC1448">
                        <w:rPr>
                          <w:i/>
                          <w:spacing w:val="-2"/>
                          <w:sz w:val="28"/>
                        </w:rPr>
                        <w:t>welcome.</w:t>
                      </w:r>
                    </w:p>
                    <w:p w14:paraId="2C615C04" w14:textId="0124B631" w:rsidR="008F4DB8" w:rsidRPr="00BC1448" w:rsidRDefault="008F4DB8" w:rsidP="008F4DB8">
                      <w:pPr>
                        <w:spacing w:before="4"/>
                        <w:ind w:left="196" w:right="201" w:firstLine="3"/>
                        <w:jc w:val="center"/>
                        <w:rPr>
                          <w:i/>
                          <w:sz w:val="28"/>
                        </w:rPr>
                      </w:pPr>
                      <w:r w:rsidRPr="00BC1448">
                        <w:rPr>
                          <w:i/>
                          <w:sz w:val="28"/>
                        </w:rPr>
                        <w:t>This competition gives you the chance to ride across picturesque countryside along a route</w:t>
                      </w:r>
                      <w:r w:rsidRPr="00BC1448">
                        <w:rPr>
                          <w:i/>
                          <w:spacing w:val="-4"/>
                          <w:sz w:val="28"/>
                        </w:rPr>
                        <w:t xml:space="preserve"> </w:t>
                      </w:r>
                      <w:r w:rsidRPr="00BC1448">
                        <w:rPr>
                          <w:i/>
                          <w:sz w:val="28"/>
                        </w:rPr>
                        <w:t>that</w:t>
                      </w:r>
                      <w:r w:rsidRPr="00BC1448">
                        <w:rPr>
                          <w:i/>
                          <w:spacing w:val="-8"/>
                          <w:sz w:val="28"/>
                        </w:rPr>
                        <w:t xml:space="preserve"> </w:t>
                      </w:r>
                      <w:r w:rsidRPr="00BC1448">
                        <w:rPr>
                          <w:i/>
                          <w:sz w:val="28"/>
                        </w:rPr>
                        <w:t>has</w:t>
                      </w:r>
                      <w:r w:rsidRPr="00BC1448">
                        <w:rPr>
                          <w:i/>
                          <w:spacing w:val="-3"/>
                          <w:sz w:val="28"/>
                        </w:rPr>
                        <w:t xml:space="preserve"> </w:t>
                      </w:r>
                      <w:r w:rsidRPr="00BC1448">
                        <w:rPr>
                          <w:i/>
                          <w:sz w:val="28"/>
                        </w:rPr>
                        <w:t>been</w:t>
                      </w:r>
                      <w:r w:rsidRPr="00BC1448">
                        <w:rPr>
                          <w:i/>
                          <w:spacing w:val="-5"/>
                          <w:sz w:val="28"/>
                        </w:rPr>
                        <w:t xml:space="preserve"> </w:t>
                      </w:r>
                      <w:r w:rsidRPr="00BC1448">
                        <w:rPr>
                          <w:i/>
                          <w:sz w:val="28"/>
                        </w:rPr>
                        <w:t>checked</w:t>
                      </w:r>
                      <w:r w:rsidRPr="00BC1448">
                        <w:rPr>
                          <w:i/>
                          <w:spacing w:val="-5"/>
                          <w:sz w:val="28"/>
                        </w:rPr>
                        <w:t xml:space="preserve"> </w:t>
                      </w:r>
                      <w:r w:rsidRPr="00BC1448">
                        <w:rPr>
                          <w:i/>
                          <w:sz w:val="28"/>
                        </w:rPr>
                        <w:t>for</w:t>
                      </w:r>
                      <w:r w:rsidRPr="00BC1448">
                        <w:rPr>
                          <w:i/>
                          <w:spacing w:val="-5"/>
                          <w:sz w:val="28"/>
                        </w:rPr>
                        <w:t xml:space="preserve"> </w:t>
                      </w:r>
                      <w:r w:rsidRPr="00BC1448">
                        <w:rPr>
                          <w:i/>
                          <w:sz w:val="28"/>
                        </w:rPr>
                        <w:t>accessibility.</w:t>
                      </w:r>
                      <w:r w:rsidRPr="00BC1448">
                        <w:rPr>
                          <w:i/>
                          <w:spacing w:val="-4"/>
                          <w:sz w:val="28"/>
                        </w:rPr>
                        <w:t xml:space="preserve"> </w:t>
                      </w:r>
                      <w:r w:rsidRPr="00BC1448">
                        <w:rPr>
                          <w:i/>
                          <w:sz w:val="28"/>
                        </w:rPr>
                        <w:t>The</w:t>
                      </w:r>
                      <w:r w:rsidRPr="00BC1448">
                        <w:rPr>
                          <w:i/>
                          <w:spacing w:val="-4"/>
                          <w:sz w:val="28"/>
                        </w:rPr>
                        <w:t xml:space="preserve"> </w:t>
                      </w:r>
                      <w:r w:rsidRPr="00BC1448">
                        <w:rPr>
                          <w:i/>
                          <w:sz w:val="28"/>
                        </w:rPr>
                        <w:t>competition will</w:t>
                      </w:r>
                      <w:r w:rsidRPr="00BC1448">
                        <w:rPr>
                          <w:i/>
                          <w:spacing w:val="-2"/>
                          <w:sz w:val="28"/>
                        </w:rPr>
                        <w:t xml:space="preserve"> </w:t>
                      </w:r>
                      <w:r w:rsidRPr="00BC1448">
                        <w:rPr>
                          <w:i/>
                          <w:sz w:val="28"/>
                        </w:rPr>
                        <w:t>take</w:t>
                      </w:r>
                      <w:r w:rsidR="00902E93">
                        <w:rPr>
                          <w:i/>
                          <w:spacing w:val="-4"/>
                          <w:sz w:val="28"/>
                        </w:rPr>
                        <w:t xml:space="preserve"> place over rolling countryside </w:t>
                      </w:r>
                      <w:r w:rsidR="001A5F84">
                        <w:rPr>
                          <w:i/>
                          <w:spacing w:val="-4"/>
                          <w:sz w:val="28"/>
                        </w:rPr>
                        <w:t xml:space="preserve">and </w:t>
                      </w:r>
                      <w:r w:rsidR="00902E93">
                        <w:rPr>
                          <w:i/>
                          <w:spacing w:val="-4"/>
                          <w:sz w:val="28"/>
                        </w:rPr>
                        <w:t xml:space="preserve">mostly </w:t>
                      </w:r>
                      <w:r w:rsidRPr="00BC1448">
                        <w:rPr>
                          <w:i/>
                          <w:sz w:val="28"/>
                        </w:rPr>
                        <w:t>off road. Classes for individuals and pairs.</w:t>
                      </w:r>
                    </w:p>
                    <w:p w14:paraId="2E13C717" w14:textId="77777777" w:rsidR="008F4DB8" w:rsidRPr="009B1F44" w:rsidRDefault="008F4DB8" w:rsidP="008F4DB8">
                      <w:pPr>
                        <w:spacing w:line="338" w:lineRule="exact"/>
                        <w:ind w:left="348" w:right="346"/>
                        <w:jc w:val="center"/>
                        <w:rPr>
                          <w:bCs/>
                          <w:i/>
                          <w:spacing w:val="-2"/>
                          <w:sz w:val="28"/>
                        </w:rPr>
                      </w:pPr>
                      <w:r w:rsidRPr="009B1F44">
                        <w:rPr>
                          <w:bCs/>
                          <w:i/>
                          <w:sz w:val="28"/>
                        </w:rPr>
                        <w:t>There</w:t>
                      </w:r>
                      <w:r w:rsidRPr="009B1F44">
                        <w:rPr>
                          <w:bCs/>
                          <w:i/>
                          <w:spacing w:val="-5"/>
                          <w:sz w:val="28"/>
                        </w:rPr>
                        <w:t xml:space="preserve"> </w:t>
                      </w:r>
                      <w:r w:rsidRPr="009B1F44">
                        <w:rPr>
                          <w:bCs/>
                          <w:i/>
                          <w:sz w:val="28"/>
                        </w:rPr>
                        <w:t>are</w:t>
                      </w:r>
                      <w:r w:rsidRPr="009B1F44">
                        <w:rPr>
                          <w:bCs/>
                          <w:i/>
                          <w:spacing w:val="-5"/>
                          <w:sz w:val="28"/>
                        </w:rPr>
                        <w:t xml:space="preserve"> </w:t>
                      </w:r>
                      <w:r w:rsidRPr="009B1F44">
                        <w:rPr>
                          <w:bCs/>
                          <w:i/>
                          <w:sz w:val="28"/>
                        </w:rPr>
                        <w:t>classes</w:t>
                      </w:r>
                      <w:r w:rsidRPr="009B1F44">
                        <w:rPr>
                          <w:bCs/>
                          <w:i/>
                          <w:spacing w:val="-7"/>
                          <w:sz w:val="28"/>
                        </w:rPr>
                        <w:t xml:space="preserve"> </w:t>
                      </w:r>
                      <w:r w:rsidRPr="009B1F44">
                        <w:rPr>
                          <w:bCs/>
                          <w:i/>
                          <w:sz w:val="28"/>
                        </w:rPr>
                        <w:t>available</w:t>
                      </w:r>
                      <w:r w:rsidRPr="009B1F44">
                        <w:rPr>
                          <w:bCs/>
                          <w:i/>
                          <w:spacing w:val="-5"/>
                          <w:sz w:val="28"/>
                        </w:rPr>
                        <w:t xml:space="preserve"> </w:t>
                      </w:r>
                      <w:r w:rsidRPr="009B1F44">
                        <w:rPr>
                          <w:bCs/>
                          <w:i/>
                          <w:sz w:val="28"/>
                        </w:rPr>
                        <w:t>to</w:t>
                      </w:r>
                      <w:r w:rsidRPr="009B1F44">
                        <w:rPr>
                          <w:bCs/>
                          <w:i/>
                          <w:spacing w:val="-6"/>
                          <w:sz w:val="28"/>
                        </w:rPr>
                        <w:t xml:space="preserve"> </w:t>
                      </w:r>
                      <w:r w:rsidRPr="009B1F44">
                        <w:rPr>
                          <w:bCs/>
                          <w:i/>
                          <w:sz w:val="28"/>
                        </w:rPr>
                        <w:t>those</w:t>
                      </w:r>
                      <w:r w:rsidRPr="009B1F44">
                        <w:rPr>
                          <w:bCs/>
                          <w:i/>
                          <w:spacing w:val="-5"/>
                          <w:sz w:val="28"/>
                        </w:rPr>
                        <w:t xml:space="preserve"> </w:t>
                      </w:r>
                      <w:r w:rsidRPr="009B1F44">
                        <w:rPr>
                          <w:bCs/>
                          <w:i/>
                          <w:sz w:val="28"/>
                        </w:rPr>
                        <w:t>who</w:t>
                      </w:r>
                      <w:r w:rsidRPr="009B1F44">
                        <w:rPr>
                          <w:bCs/>
                          <w:i/>
                          <w:spacing w:val="-6"/>
                          <w:sz w:val="28"/>
                        </w:rPr>
                        <w:t xml:space="preserve"> </w:t>
                      </w:r>
                      <w:r w:rsidRPr="009B1F44">
                        <w:rPr>
                          <w:bCs/>
                          <w:i/>
                          <w:sz w:val="28"/>
                        </w:rPr>
                        <w:t>have</w:t>
                      </w:r>
                      <w:r w:rsidRPr="009B1F44">
                        <w:rPr>
                          <w:bCs/>
                          <w:i/>
                          <w:spacing w:val="-5"/>
                          <w:sz w:val="28"/>
                        </w:rPr>
                        <w:t xml:space="preserve"> </w:t>
                      </w:r>
                      <w:r w:rsidRPr="009B1F44">
                        <w:rPr>
                          <w:bCs/>
                          <w:i/>
                          <w:sz w:val="28"/>
                        </w:rPr>
                        <w:t>little</w:t>
                      </w:r>
                      <w:r w:rsidRPr="009B1F44">
                        <w:rPr>
                          <w:bCs/>
                          <w:i/>
                          <w:spacing w:val="-3"/>
                          <w:sz w:val="28"/>
                        </w:rPr>
                        <w:t xml:space="preserve"> </w:t>
                      </w:r>
                      <w:r w:rsidRPr="009B1F44">
                        <w:rPr>
                          <w:bCs/>
                          <w:i/>
                          <w:sz w:val="28"/>
                        </w:rPr>
                        <w:t>or</w:t>
                      </w:r>
                      <w:r w:rsidRPr="009B1F44">
                        <w:rPr>
                          <w:bCs/>
                          <w:i/>
                          <w:spacing w:val="-8"/>
                          <w:sz w:val="28"/>
                        </w:rPr>
                        <w:t xml:space="preserve"> </w:t>
                      </w:r>
                      <w:r w:rsidRPr="009B1F44">
                        <w:rPr>
                          <w:bCs/>
                          <w:i/>
                          <w:sz w:val="28"/>
                        </w:rPr>
                        <w:t>no</w:t>
                      </w:r>
                      <w:r w:rsidRPr="009B1F44">
                        <w:rPr>
                          <w:bCs/>
                          <w:i/>
                          <w:spacing w:val="-6"/>
                          <w:sz w:val="28"/>
                        </w:rPr>
                        <w:t xml:space="preserve"> </w:t>
                      </w:r>
                      <w:r w:rsidRPr="009B1F44">
                        <w:rPr>
                          <w:bCs/>
                          <w:i/>
                          <w:sz w:val="28"/>
                        </w:rPr>
                        <w:t>TREC</w:t>
                      </w:r>
                      <w:r w:rsidRPr="009B1F44">
                        <w:rPr>
                          <w:bCs/>
                          <w:i/>
                          <w:spacing w:val="-8"/>
                          <w:sz w:val="28"/>
                        </w:rPr>
                        <w:t xml:space="preserve"> </w:t>
                      </w:r>
                      <w:r w:rsidRPr="009B1F44">
                        <w:rPr>
                          <w:bCs/>
                          <w:i/>
                          <w:spacing w:val="-2"/>
                          <w:sz w:val="28"/>
                        </w:rPr>
                        <w:t>experience.</w:t>
                      </w:r>
                    </w:p>
                    <w:p w14:paraId="5E34756F" w14:textId="21A89F7F" w:rsidR="005919BC" w:rsidRPr="00BC1448" w:rsidRDefault="005919BC" w:rsidP="008F4DB8">
                      <w:pPr>
                        <w:spacing w:line="338" w:lineRule="exact"/>
                        <w:ind w:left="348" w:right="346"/>
                        <w:jc w:val="center"/>
                        <w:rPr>
                          <w:b/>
                          <w:i/>
                          <w:sz w:val="28"/>
                        </w:rPr>
                      </w:pPr>
                      <w:r>
                        <w:rPr>
                          <w:b/>
                          <w:i/>
                          <w:spacing w:val="-2"/>
                          <w:sz w:val="28"/>
                        </w:rPr>
                        <w:t>The distance</w:t>
                      </w:r>
                      <w:r w:rsidR="009B1F44">
                        <w:rPr>
                          <w:b/>
                          <w:i/>
                          <w:spacing w:val="-2"/>
                          <w:sz w:val="28"/>
                        </w:rPr>
                        <w:t>s</w:t>
                      </w:r>
                      <w:r>
                        <w:rPr>
                          <w:b/>
                          <w:i/>
                          <w:spacing w:val="-2"/>
                          <w:sz w:val="28"/>
                        </w:rPr>
                        <w:t xml:space="preserve"> </w:t>
                      </w:r>
                      <w:r w:rsidR="00742AC8">
                        <w:rPr>
                          <w:b/>
                          <w:i/>
                          <w:spacing w:val="-2"/>
                          <w:sz w:val="28"/>
                        </w:rPr>
                        <w:t xml:space="preserve">may not be to full length to take into account </w:t>
                      </w:r>
                      <w:r w:rsidR="007D5ED5">
                        <w:rPr>
                          <w:b/>
                          <w:i/>
                          <w:spacing w:val="-2"/>
                          <w:sz w:val="28"/>
                        </w:rPr>
                        <w:t>the technicality of the orienteering.</w:t>
                      </w:r>
                    </w:p>
                    <w:p w14:paraId="47C99BB1" w14:textId="67F83E7F" w:rsidR="008F4DB8" w:rsidRDefault="008F4DB8" w:rsidP="008F4DB8">
                      <w:pPr>
                        <w:spacing w:line="242" w:lineRule="auto"/>
                        <w:ind w:left="348" w:right="351"/>
                        <w:jc w:val="center"/>
                        <w:rPr>
                          <w:b/>
                          <w:i/>
                          <w:sz w:val="28"/>
                        </w:rPr>
                      </w:pPr>
                      <w:r w:rsidRPr="00BC1448">
                        <w:rPr>
                          <w:b/>
                          <w:i/>
                          <w:sz w:val="28"/>
                        </w:rPr>
                        <w:t>Competitors</w:t>
                      </w:r>
                      <w:r w:rsidRPr="00BC1448">
                        <w:rPr>
                          <w:b/>
                          <w:i/>
                          <w:spacing w:val="-3"/>
                          <w:sz w:val="28"/>
                        </w:rPr>
                        <w:t xml:space="preserve"> </w:t>
                      </w:r>
                      <w:r w:rsidRPr="00BC1448">
                        <w:rPr>
                          <w:b/>
                          <w:i/>
                          <w:sz w:val="28"/>
                        </w:rPr>
                        <w:t>at</w:t>
                      </w:r>
                      <w:r w:rsidRPr="00BC1448">
                        <w:rPr>
                          <w:b/>
                          <w:i/>
                          <w:spacing w:val="-4"/>
                          <w:sz w:val="28"/>
                        </w:rPr>
                        <w:t xml:space="preserve"> </w:t>
                      </w:r>
                      <w:r w:rsidRPr="00BC1448">
                        <w:rPr>
                          <w:b/>
                          <w:i/>
                          <w:sz w:val="28"/>
                        </w:rPr>
                        <w:t>Level 3</w:t>
                      </w:r>
                      <w:r w:rsidRPr="00BC1448">
                        <w:rPr>
                          <w:b/>
                          <w:i/>
                          <w:spacing w:val="-5"/>
                          <w:sz w:val="28"/>
                        </w:rPr>
                        <w:t xml:space="preserve"> </w:t>
                      </w:r>
                      <w:r w:rsidR="006E7F54" w:rsidRPr="00BC1448">
                        <w:rPr>
                          <w:b/>
                          <w:i/>
                          <w:sz w:val="28"/>
                        </w:rPr>
                        <w:t xml:space="preserve">and </w:t>
                      </w:r>
                      <w:r w:rsidRPr="00BC1448">
                        <w:rPr>
                          <w:b/>
                          <w:i/>
                          <w:sz w:val="28"/>
                        </w:rPr>
                        <w:t>4</w:t>
                      </w:r>
                      <w:r w:rsidRPr="00BC1448">
                        <w:rPr>
                          <w:b/>
                          <w:i/>
                          <w:spacing w:val="-5"/>
                          <w:sz w:val="28"/>
                        </w:rPr>
                        <w:t xml:space="preserve"> </w:t>
                      </w:r>
                      <w:r w:rsidRPr="00BC1448">
                        <w:rPr>
                          <w:b/>
                          <w:i/>
                          <w:sz w:val="28"/>
                        </w:rPr>
                        <w:t>may</w:t>
                      </w:r>
                      <w:r w:rsidRPr="00BC1448">
                        <w:rPr>
                          <w:b/>
                          <w:i/>
                          <w:spacing w:val="-5"/>
                          <w:sz w:val="28"/>
                        </w:rPr>
                        <w:t xml:space="preserve"> </w:t>
                      </w:r>
                      <w:r w:rsidRPr="00BC1448">
                        <w:rPr>
                          <w:b/>
                          <w:i/>
                          <w:sz w:val="28"/>
                        </w:rPr>
                        <w:t>be</w:t>
                      </w:r>
                      <w:r w:rsidRPr="00BC1448">
                        <w:rPr>
                          <w:b/>
                          <w:i/>
                          <w:spacing w:val="-1"/>
                          <w:sz w:val="28"/>
                        </w:rPr>
                        <w:t xml:space="preserve"> </w:t>
                      </w:r>
                      <w:r w:rsidRPr="00BC1448">
                        <w:rPr>
                          <w:b/>
                          <w:i/>
                          <w:sz w:val="28"/>
                        </w:rPr>
                        <w:t>asked</w:t>
                      </w:r>
                      <w:r w:rsidRPr="00BC1448">
                        <w:rPr>
                          <w:b/>
                          <w:i/>
                          <w:spacing w:val="-2"/>
                          <w:sz w:val="28"/>
                        </w:rPr>
                        <w:t xml:space="preserve"> </w:t>
                      </w:r>
                      <w:r w:rsidRPr="00BC1448">
                        <w:rPr>
                          <w:b/>
                          <w:i/>
                          <w:sz w:val="28"/>
                        </w:rPr>
                        <w:t>to</w:t>
                      </w:r>
                      <w:r w:rsidRPr="00BC1448">
                        <w:rPr>
                          <w:b/>
                          <w:i/>
                          <w:spacing w:val="-2"/>
                          <w:sz w:val="28"/>
                        </w:rPr>
                        <w:t xml:space="preserve"> </w:t>
                      </w:r>
                      <w:r w:rsidRPr="00BC1448">
                        <w:rPr>
                          <w:b/>
                          <w:i/>
                          <w:sz w:val="28"/>
                        </w:rPr>
                        <w:t>navigate</w:t>
                      </w:r>
                      <w:r w:rsidRPr="00BC1448">
                        <w:rPr>
                          <w:b/>
                          <w:i/>
                          <w:spacing w:val="-1"/>
                          <w:sz w:val="28"/>
                        </w:rPr>
                        <w:t xml:space="preserve"> </w:t>
                      </w:r>
                      <w:r w:rsidRPr="00BC1448">
                        <w:rPr>
                          <w:b/>
                          <w:i/>
                          <w:sz w:val="28"/>
                        </w:rPr>
                        <w:t>using</w:t>
                      </w:r>
                      <w:r w:rsidRPr="00BC1448">
                        <w:rPr>
                          <w:b/>
                          <w:i/>
                          <w:spacing w:val="-2"/>
                          <w:sz w:val="28"/>
                        </w:rPr>
                        <w:t xml:space="preserve"> </w:t>
                      </w:r>
                      <w:r w:rsidRPr="00BC1448">
                        <w:rPr>
                          <w:b/>
                          <w:i/>
                          <w:sz w:val="28"/>
                        </w:rPr>
                        <w:t>bearings</w:t>
                      </w:r>
                      <w:r w:rsidRPr="00BC1448">
                        <w:rPr>
                          <w:b/>
                          <w:i/>
                          <w:spacing w:val="-3"/>
                          <w:sz w:val="28"/>
                        </w:rPr>
                        <w:t xml:space="preserve"> </w:t>
                      </w:r>
                      <w:r w:rsidRPr="00BC1448">
                        <w:rPr>
                          <w:b/>
                          <w:i/>
                          <w:sz w:val="28"/>
                        </w:rPr>
                        <w:t>and/or grid references only</w:t>
                      </w:r>
                      <w:r w:rsidR="00205AF6">
                        <w:rPr>
                          <w:b/>
                          <w:i/>
                          <w:sz w:val="28"/>
                        </w:rPr>
                        <w:t xml:space="preserve"> and will encounter grazing livestock</w:t>
                      </w:r>
                      <w:r w:rsidR="009B1F44">
                        <w:rPr>
                          <w:b/>
                          <w:i/>
                          <w:sz w:val="28"/>
                        </w:rPr>
                        <w:t>.</w:t>
                      </w:r>
                    </w:p>
                    <w:p w14:paraId="1C66A314" w14:textId="77777777" w:rsidR="008F4DB8" w:rsidRDefault="008F4DB8" w:rsidP="008F4DB8">
                      <w:pPr>
                        <w:spacing w:line="338" w:lineRule="exact"/>
                        <w:ind w:left="348" w:right="348"/>
                        <w:jc w:val="center"/>
                        <w:rPr>
                          <w:b/>
                          <w:i/>
                          <w:sz w:val="28"/>
                        </w:rPr>
                      </w:pPr>
                      <w:r>
                        <w:rPr>
                          <w:b/>
                          <w:i/>
                          <w:sz w:val="28"/>
                        </w:rPr>
                        <w:t>All</w:t>
                      </w:r>
                      <w:r>
                        <w:rPr>
                          <w:b/>
                          <w:i/>
                          <w:spacing w:val="-8"/>
                          <w:sz w:val="28"/>
                        </w:rPr>
                        <w:t xml:space="preserve"> </w:t>
                      </w:r>
                      <w:r>
                        <w:rPr>
                          <w:b/>
                          <w:i/>
                          <w:sz w:val="28"/>
                        </w:rPr>
                        <w:t>classes</w:t>
                      </w:r>
                      <w:r>
                        <w:rPr>
                          <w:b/>
                          <w:i/>
                          <w:spacing w:val="-6"/>
                          <w:sz w:val="28"/>
                        </w:rPr>
                        <w:t xml:space="preserve"> </w:t>
                      </w:r>
                      <w:r>
                        <w:rPr>
                          <w:b/>
                          <w:i/>
                          <w:sz w:val="28"/>
                        </w:rPr>
                        <w:t>carry</w:t>
                      </w:r>
                      <w:r>
                        <w:rPr>
                          <w:b/>
                          <w:i/>
                          <w:spacing w:val="-3"/>
                          <w:sz w:val="28"/>
                        </w:rPr>
                        <w:t xml:space="preserve"> </w:t>
                      </w:r>
                      <w:r>
                        <w:rPr>
                          <w:b/>
                          <w:i/>
                          <w:sz w:val="28"/>
                        </w:rPr>
                        <w:t>points</w:t>
                      </w:r>
                      <w:r>
                        <w:rPr>
                          <w:b/>
                          <w:i/>
                          <w:spacing w:val="-6"/>
                          <w:sz w:val="28"/>
                        </w:rPr>
                        <w:t xml:space="preserve"> </w:t>
                      </w:r>
                      <w:r>
                        <w:rPr>
                          <w:b/>
                          <w:i/>
                          <w:sz w:val="28"/>
                        </w:rPr>
                        <w:t>for</w:t>
                      </w:r>
                      <w:r>
                        <w:rPr>
                          <w:b/>
                          <w:i/>
                          <w:spacing w:val="-3"/>
                          <w:sz w:val="28"/>
                        </w:rPr>
                        <w:t xml:space="preserve"> </w:t>
                      </w:r>
                      <w:r>
                        <w:rPr>
                          <w:b/>
                          <w:i/>
                          <w:sz w:val="28"/>
                        </w:rPr>
                        <w:t>the</w:t>
                      </w:r>
                      <w:r>
                        <w:rPr>
                          <w:b/>
                          <w:i/>
                          <w:spacing w:val="-4"/>
                          <w:sz w:val="28"/>
                        </w:rPr>
                        <w:t xml:space="preserve"> </w:t>
                      </w:r>
                      <w:r>
                        <w:rPr>
                          <w:b/>
                          <w:i/>
                          <w:sz w:val="28"/>
                        </w:rPr>
                        <w:t>TREC</w:t>
                      </w:r>
                      <w:r>
                        <w:rPr>
                          <w:b/>
                          <w:i/>
                          <w:spacing w:val="-7"/>
                          <w:sz w:val="28"/>
                        </w:rPr>
                        <w:t xml:space="preserve"> </w:t>
                      </w:r>
                      <w:r>
                        <w:rPr>
                          <w:b/>
                          <w:i/>
                          <w:sz w:val="28"/>
                        </w:rPr>
                        <w:t>GB</w:t>
                      </w:r>
                      <w:r>
                        <w:rPr>
                          <w:b/>
                          <w:i/>
                          <w:spacing w:val="-3"/>
                          <w:sz w:val="28"/>
                        </w:rPr>
                        <w:t xml:space="preserve"> </w:t>
                      </w:r>
                      <w:r>
                        <w:rPr>
                          <w:b/>
                          <w:i/>
                          <w:sz w:val="28"/>
                        </w:rPr>
                        <w:t>Summer</w:t>
                      </w:r>
                      <w:r>
                        <w:rPr>
                          <w:b/>
                          <w:i/>
                          <w:spacing w:val="-8"/>
                          <w:sz w:val="28"/>
                        </w:rPr>
                        <w:t xml:space="preserve"> </w:t>
                      </w:r>
                      <w:r>
                        <w:rPr>
                          <w:b/>
                          <w:i/>
                          <w:spacing w:val="-2"/>
                          <w:sz w:val="28"/>
                        </w:rPr>
                        <w:t>League</w:t>
                      </w:r>
                    </w:p>
                  </w:txbxContent>
                </v:textbox>
                <w10:wrap type="topAndBottom" anchorx="page"/>
              </v:shape>
            </w:pict>
          </mc:Fallback>
        </mc:AlternateContent>
      </w:r>
      <w:r w:rsidR="00205AF6" w:rsidRPr="005003D3">
        <w:rPr>
          <w:sz w:val="28"/>
          <w:szCs w:val="36"/>
        </w:rPr>
        <w:t>Traceur –</w:t>
      </w:r>
      <w:r w:rsidR="00205AF6" w:rsidRPr="005003D3">
        <w:rPr>
          <w:sz w:val="36"/>
          <w:szCs w:val="44"/>
        </w:rPr>
        <w:t xml:space="preserve"> </w:t>
      </w:r>
      <w:r w:rsidR="00205AF6" w:rsidRPr="005003D3">
        <w:rPr>
          <w:sz w:val="28"/>
          <w:szCs w:val="36"/>
        </w:rPr>
        <w:t>Mary Bray</w:t>
      </w:r>
    </w:p>
    <w:p w14:paraId="609B1543" w14:textId="1EB116B3" w:rsidR="008F4DB8" w:rsidRDefault="008F4DB8" w:rsidP="008F4DB8">
      <w:pPr>
        <w:pStyle w:val="BodyText"/>
        <w:rPr>
          <w:i/>
          <w:sz w:val="20"/>
        </w:rPr>
      </w:pPr>
    </w:p>
    <w:p w14:paraId="388B8CD3" w14:textId="3CE0C65D" w:rsidR="008F4DB8" w:rsidRDefault="008F4DB8" w:rsidP="008F4DB8">
      <w:pPr>
        <w:pStyle w:val="BodyText"/>
        <w:spacing w:before="7"/>
        <w:rPr>
          <w:i/>
          <w:sz w:val="15"/>
        </w:rPr>
      </w:pPr>
    </w:p>
    <w:p w14:paraId="701344D6" w14:textId="125B7B61" w:rsidR="008F4DB8" w:rsidRPr="00322119" w:rsidRDefault="008F4DB8" w:rsidP="00322119">
      <w:pPr>
        <w:spacing w:before="6"/>
        <w:ind w:left="511" w:right="531"/>
        <w:jc w:val="center"/>
        <w:rPr>
          <w:sz w:val="24"/>
          <w:szCs w:val="24"/>
        </w:rPr>
        <w:sectPr w:rsidR="008F4DB8" w:rsidRPr="00322119" w:rsidSect="008F4DB8">
          <w:footerReference w:type="default" r:id="rId8"/>
          <w:pgSz w:w="12240" w:h="15840"/>
          <w:pgMar w:top="360" w:right="260" w:bottom="1460" w:left="280" w:header="0" w:footer="1209" w:gutter="0"/>
          <w:cols w:space="720"/>
        </w:sectPr>
      </w:pPr>
      <w:r>
        <w:rPr>
          <w:b/>
          <w:sz w:val="24"/>
        </w:rPr>
        <w:t>Enquiries</w:t>
      </w:r>
      <w:r>
        <w:rPr>
          <w:b/>
          <w:spacing w:val="-6"/>
          <w:sz w:val="24"/>
        </w:rPr>
        <w:t xml:space="preserve"> </w:t>
      </w:r>
      <w:r>
        <w:rPr>
          <w:sz w:val="24"/>
        </w:rPr>
        <w:t>–</w:t>
      </w:r>
      <w:r>
        <w:rPr>
          <w:spacing w:val="-3"/>
          <w:sz w:val="24"/>
        </w:rPr>
        <w:t xml:space="preserve"> </w:t>
      </w:r>
      <w:r w:rsidR="00A845F5">
        <w:rPr>
          <w:sz w:val="24"/>
          <w:szCs w:val="24"/>
        </w:rPr>
        <w:t xml:space="preserve">Erica Thomas </w:t>
      </w:r>
      <w:r w:rsidR="0038667E">
        <w:rPr>
          <w:sz w:val="24"/>
          <w:szCs w:val="24"/>
        </w:rPr>
        <w:tab/>
      </w:r>
      <w:r w:rsidR="00A845F5">
        <w:rPr>
          <w:sz w:val="24"/>
          <w:szCs w:val="24"/>
        </w:rPr>
        <w:t>email</w:t>
      </w:r>
      <w:r w:rsidR="00322119">
        <w:rPr>
          <w:sz w:val="24"/>
          <w:szCs w:val="24"/>
        </w:rPr>
        <w:t xml:space="preserve">: </w:t>
      </w:r>
      <w:hyperlink r:id="rId9" w:history="1">
        <w:r w:rsidR="00322119" w:rsidRPr="004A085D">
          <w:rPr>
            <w:rStyle w:val="Hyperlink"/>
            <w:sz w:val="24"/>
            <w:szCs w:val="24"/>
          </w:rPr>
          <w:t>ericaqh@gmail.com</w:t>
        </w:r>
      </w:hyperlink>
      <w:r w:rsidR="00322119">
        <w:rPr>
          <w:sz w:val="24"/>
          <w:szCs w:val="24"/>
        </w:rPr>
        <w:t xml:space="preserve">  </w:t>
      </w:r>
      <w:r w:rsidR="00070565">
        <w:rPr>
          <w:sz w:val="24"/>
          <w:szCs w:val="24"/>
        </w:rPr>
        <w:t xml:space="preserve"> </w:t>
      </w:r>
      <w:r w:rsidR="0038667E">
        <w:rPr>
          <w:sz w:val="24"/>
          <w:szCs w:val="24"/>
        </w:rPr>
        <w:tab/>
      </w:r>
      <w:r w:rsidR="00070565">
        <w:rPr>
          <w:sz w:val="24"/>
          <w:szCs w:val="24"/>
        </w:rPr>
        <w:t xml:space="preserve">Tel: </w:t>
      </w:r>
      <w:r w:rsidR="0038667E">
        <w:rPr>
          <w:sz w:val="24"/>
          <w:szCs w:val="24"/>
        </w:rPr>
        <w:t>07779 94341</w:t>
      </w:r>
    </w:p>
    <w:p w14:paraId="2E44BA2F" w14:textId="4C29739F" w:rsidR="008F4DB8" w:rsidRPr="006167D7" w:rsidRDefault="008F4DB8" w:rsidP="008F4DB8">
      <w:pPr>
        <w:spacing w:before="27"/>
        <w:ind w:right="131"/>
        <w:jc w:val="both"/>
        <w:rPr>
          <w:sz w:val="24"/>
        </w:rPr>
      </w:pPr>
      <w:r w:rsidRPr="006167D7">
        <w:rPr>
          <w:sz w:val="24"/>
          <w:szCs w:val="24"/>
        </w:rPr>
        <w:lastRenderedPageBreak/>
        <w:t xml:space="preserve">Opening date for entries will be </w:t>
      </w:r>
      <w:r w:rsidR="001A5F84" w:rsidRPr="006167D7">
        <w:rPr>
          <w:sz w:val="24"/>
          <w:szCs w:val="24"/>
        </w:rPr>
        <w:t>18</w:t>
      </w:r>
      <w:r w:rsidR="001A5F84" w:rsidRPr="006167D7">
        <w:rPr>
          <w:sz w:val="24"/>
          <w:szCs w:val="24"/>
          <w:vertAlign w:val="superscript"/>
        </w:rPr>
        <w:t>th</w:t>
      </w:r>
      <w:r w:rsidR="001A5F84" w:rsidRPr="006167D7">
        <w:rPr>
          <w:sz w:val="24"/>
          <w:szCs w:val="24"/>
        </w:rPr>
        <w:t xml:space="preserve"> July 2025</w:t>
      </w:r>
      <w:r w:rsidRPr="006167D7">
        <w:rPr>
          <w:sz w:val="24"/>
          <w:szCs w:val="24"/>
        </w:rPr>
        <w:t xml:space="preserve"> and entries will only be accepted </w:t>
      </w:r>
      <w:r w:rsidR="004D7525" w:rsidRPr="006167D7">
        <w:rPr>
          <w:sz w:val="24"/>
          <w:szCs w:val="24"/>
        </w:rPr>
        <w:t xml:space="preserve">via </w:t>
      </w:r>
      <w:r w:rsidR="00DE4A0F" w:rsidRPr="006167D7">
        <w:rPr>
          <w:sz w:val="24"/>
          <w:szCs w:val="24"/>
        </w:rPr>
        <w:t>a</w:t>
      </w:r>
      <w:r w:rsidRPr="006167D7">
        <w:rPr>
          <w:sz w:val="24"/>
          <w:szCs w:val="24"/>
        </w:rPr>
        <w:t xml:space="preserve"> fully completed form with payment</w:t>
      </w:r>
      <w:r w:rsidR="00DE4A0F" w:rsidRPr="006167D7">
        <w:rPr>
          <w:sz w:val="24"/>
          <w:szCs w:val="24"/>
        </w:rPr>
        <w:t xml:space="preserve"> and vaccination details</w:t>
      </w:r>
      <w:r w:rsidRPr="006167D7">
        <w:rPr>
          <w:sz w:val="24"/>
          <w:szCs w:val="24"/>
        </w:rPr>
        <w:t xml:space="preserve">. Entries will close </w:t>
      </w:r>
      <w:r w:rsidR="006D2BEB" w:rsidRPr="006167D7">
        <w:rPr>
          <w:sz w:val="24"/>
          <w:szCs w:val="24"/>
        </w:rPr>
        <w:t xml:space="preserve">on </w:t>
      </w:r>
      <w:r w:rsidR="00DE4A0F" w:rsidRPr="006167D7">
        <w:rPr>
          <w:sz w:val="24"/>
          <w:szCs w:val="24"/>
        </w:rPr>
        <w:t>Sun</w:t>
      </w:r>
      <w:r w:rsidR="00F53415" w:rsidRPr="006167D7">
        <w:rPr>
          <w:sz w:val="24"/>
          <w:szCs w:val="24"/>
        </w:rPr>
        <w:t xml:space="preserve">day </w:t>
      </w:r>
      <w:r w:rsidR="00DE4A0F" w:rsidRPr="006167D7">
        <w:rPr>
          <w:sz w:val="24"/>
          <w:szCs w:val="24"/>
        </w:rPr>
        <w:t>7</w:t>
      </w:r>
      <w:r w:rsidR="00F53415" w:rsidRPr="006167D7">
        <w:rPr>
          <w:sz w:val="24"/>
          <w:szCs w:val="24"/>
          <w:vertAlign w:val="superscript"/>
        </w:rPr>
        <w:t>th</w:t>
      </w:r>
      <w:r w:rsidR="00F53415" w:rsidRPr="006167D7">
        <w:rPr>
          <w:sz w:val="24"/>
          <w:szCs w:val="24"/>
        </w:rPr>
        <w:t xml:space="preserve"> September</w:t>
      </w:r>
      <w:r w:rsidR="007E0EDE" w:rsidRPr="006167D7">
        <w:rPr>
          <w:sz w:val="24"/>
          <w:szCs w:val="24"/>
        </w:rPr>
        <w:t>, or earlier if the event is full</w:t>
      </w:r>
      <w:r w:rsidRPr="006167D7">
        <w:rPr>
          <w:sz w:val="24"/>
          <w:szCs w:val="24"/>
        </w:rPr>
        <w:t>.</w:t>
      </w:r>
      <w:r w:rsidRPr="006167D7">
        <w:rPr>
          <w:b/>
          <w:i/>
          <w:color w:val="000000"/>
          <w:sz w:val="28"/>
          <w:szCs w:val="24"/>
        </w:rPr>
        <w:t xml:space="preserve"> </w:t>
      </w:r>
      <w:r w:rsidRPr="006167D7">
        <w:rPr>
          <w:color w:val="000000"/>
          <w:sz w:val="24"/>
        </w:rPr>
        <w:t xml:space="preserve">Late entries will be accepted at the discretion of the </w:t>
      </w:r>
      <w:proofErr w:type="spellStart"/>
      <w:r w:rsidRPr="006167D7">
        <w:rPr>
          <w:color w:val="000000"/>
          <w:sz w:val="24"/>
        </w:rPr>
        <w:t>organiser</w:t>
      </w:r>
      <w:proofErr w:type="spellEnd"/>
      <w:r w:rsidRPr="006167D7">
        <w:rPr>
          <w:color w:val="000000"/>
          <w:sz w:val="24"/>
        </w:rPr>
        <w:t xml:space="preserve"> and may be subject to a surcharge. Please enter early as</w:t>
      </w:r>
      <w:r w:rsidRPr="006167D7">
        <w:rPr>
          <w:color w:val="000000"/>
          <w:spacing w:val="-1"/>
          <w:sz w:val="24"/>
        </w:rPr>
        <w:t xml:space="preserve"> </w:t>
      </w:r>
      <w:r w:rsidRPr="006167D7">
        <w:rPr>
          <w:color w:val="000000"/>
          <w:sz w:val="24"/>
        </w:rPr>
        <w:t>places will be limited. In the event the competition is full, a waiting list will be kept.</w:t>
      </w:r>
    </w:p>
    <w:p w14:paraId="7A03EF3F" w14:textId="77777777" w:rsidR="000D23E6" w:rsidRPr="006167D7" w:rsidRDefault="0041295A" w:rsidP="008F4DB8">
      <w:pPr>
        <w:spacing w:before="120"/>
        <w:ind w:right="131"/>
        <w:jc w:val="both"/>
        <w:rPr>
          <w:b/>
          <w:bCs/>
          <w:sz w:val="24"/>
          <w:szCs w:val="24"/>
        </w:rPr>
      </w:pPr>
      <w:r w:rsidRPr="006167D7">
        <w:rPr>
          <w:b/>
          <w:bCs/>
          <w:sz w:val="24"/>
          <w:szCs w:val="24"/>
        </w:rPr>
        <w:t>Sponsorship:</w:t>
      </w:r>
    </w:p>
    <w:p w14:paraId="087CE0B9" w14:textId="3D5B0AD0" w:rsidR="00A00E05" w:rsidRPr="006167D7" w:rsidRDefault="000D23E6" w:rsidP="008F4DB8">
      <w:pPr>
        <w:spacing w:before="120"/>
        <w:ind w:right="131"/>
        <w:jc w:val="both"/>
        <w:rPr>
          <w:b/>
          <w:bCs/>
          <w:sz w:val="28"/>
          <w:szCs w:val="28"/>
        </w:rPr>
      </w:pPr>
      <w:r w:rsidRPr="006167D7">
        <w:rPr>
          <w:sz w:val="24"/>
          <w:szCs w:val="24"/>
        </w:rPr>
        <w:t xml:space="preserve">We </w:t>
      </w:r>
      <w:r w:rsidR="0041295A" w:rsidRPr="006167D7">
        <w:rPr>
          <w:sz w:val="24"/>
          <w:szCs w:val="24"/>
        </w:rPr>
        <w:t>would like to thank</w:t>
      </w:r>
      <w:r w:rsidR="00A00E05" w:rsidRPr="006167D7">
        <w:rPr>
          <w:sz w:val="24"/>
          <w:szCs w:val="24"/>
        </w:rPr>
        <w:t xml:space="preserve"> the following for </w:t>
      </w:r>
      <w:r w:rsidR="00DE13D4" w:rsidRPr="006167D7">
        <w:rPr>
          <w:sz w:val="24"/>
          <w:szCs w:val="24"/>
        </w:rPr>
        <w:t>their sponsorship for this event</w:t>
      </w:r>
      <w:r w:rsidR="00C55479" w:rsidRPr="006167D7">
        <w:rPr>
          <w:sz w:val="24"/>
          <w:szCs w:val="24"/>
        </w:rPr>
        <w:t>:</w:t>
      </w:r>
    </w:p>
    <w:p w14:paraId="7BD59965" w14:textId="77777777" w:rsidR="00A00E05" w:rsidRPr="006167D7" w:rsidRDefault="00A00E05" w:rsidP="00A00E05">
      <w:pPr>
        <w:widowControl/>
        <w:shd w:val="clear" w:color="auto" w:fill="FFFFFF"/>
        <w:autoSpaceDE/>
        <w:autoSpaceDN/>
        <w:textAlignment w:val="baseline"/>
        <w:rPr>
          <w:rFonts w:eastAsia="Times New Roman"/>
          <w:b/>
          <w:bCs/>
          <w:color w:val="242424"/>
          <w:sz w:val="28"/>
          <w:szCs w:val="28"/>
          <w:lang w:val="en-GB" w:eastAsia="en-GB"/>
        </w:rPr>
      </w:pPr>
      <w:r w:rsidRPr="006167D7">
        <w:rPr>
          <w:rFonts w:eastAsia="Times New Roman"/>
          <w:b/>
          <w:bCs/>
          <w:color w:val="242424"/>
          <w:sz w:val="28"/>
          <w:szCs w:val="28"/>
          <w:lang w:val="en-GB" w:eastAsia="en-GB"/>
        </w:rPr>
        <w:t>Yeti UK</w:t>
      </w:r>
    </w:p>
    <w:p w14:paraId="4C6AA982" w14:textId="77777777" w:rsidR="00A00E05" w:rsidRPr="006167D7" w:rsidRDefault="00A00E05" w:rsidP="00A00E05">
      <w:pPr>
        <w:widowControl/>
        <w:shd w:val="clear" w:color="auto" w:fill="FFFFFF"/>
        <w:autoSpaceDE/>
        <w:autoSpaceDN/>
        <w:textAlignment w:val="baseline"/>
        <w:rPr>
          <w:rFonts w:eastAsia="Times New Roman"/>
          <w:b/>
          <w:bCs/>
          <w:color w:val="242424"/>
          <w:sz w:val="28"/>
          <w:szCs w:val="28"/>
          <w:lang w:val="en-GB" w:eastAsia="en-GB"/>
        </w:rPr>
      </w:pPr>
      <w:proofErr w:type="spellStart"/>
      <w:r w:rsidRPr="006167D7">
        <w:rPr>
          <w:rFonts w:eastAsia="Times New Roman"/>
          <w:b/>
          <w:bCs/>
          <w:color w:val="242424"/>
          <w:sz w:val="28"/>
          <w:szCs w:val="28"/>
          <w:lang w:val="en-GB" w:eastAsia="en-GB"/>
        </w:rPr>
        <w:t>Equihook</w:t>
      </w:r>
      <w:proofErr w:type="spellEnd"/>
    </w:p>
    <w:p w14:paraId="32F5B6C5" w14:textId="77777777" w:rsidR="00A00E05" w:rsidRPr="006167D7" w:rsidRDefault="00A00E05" w:rsidP="00A00E05">
      <w:pPr>
        <w:widowControl/>
        <w:shd w:val="clear" w:color="auto" w:fill="FFFFFF"/>
        <w:autoSpaceDE/>
        <w:autoSpaceDN/>
        <w:textAlignment w:val="baseline"/>
        <w:rPr>
          <w:rFonts w:eastAsia="Times New Roman"/>
          <w:b/>
          <w:bCs/>
          <w:color w:val="242424"/>
          <w:sz w:val="28"/>
          <w:szCs w:val="28"/>
          <w:lang w:val="en-GB" w:eastAsia="en-GB"/>
        </w:rPr>
      </w:pPr>
      <w:r w:rsidRPr="006167D7">
        <w:rPr>
          <w:rFonts w:eastAsia="Times New Roman"/>
          <w:b/>
          <w:bCs/>
          <w:color w:val="242424"/>
          <w:sz w:val="28"/>
          <w:szCs w:val="28"/>
          <w:lang w:val="en-GB" w:eastAsia="en-GB"/>
        </w:rPr>
        <w:t>Arthur John &amp; Co</w:t>
      </w:r>
    </w:p>
    <w:p w14:paraId="1771758A" w14:textId="77777777" w:rsidR="00A00E05" w:rsidRPr="006167D7" w:rsidRDefault="00A00E05" w:rsidP="00A00E05">
      <w:pPr>
        <w:widowControl/>
        <w:shd w:val="clear" w:color="auto" w:fill="FFFFFF"/>
        <w:autoSpaceDE/>
        <w:autoSpaceDN/>
        <w:textAlignment w:val="baseline"/>
        <w:rPr>
          <w:rFonts w:eastAsia="Times New Roman"/>
          <w:b/>
          <w:bCs/>
          <w:color w:val="242424"/>
          <w:sz w:val="28"/>
          <w:szCs w:val="28"/>
          <w:lang w:val="en-GB" w:eastAsia="en-GB"/>
        </w:rPr>
      </w:pPr>
      <w:proofErr w:type="spellStart"/>
      <w:r w:rsidRPr="006167D7">
        <w:rPr>
          <w:rFonts w:eastAsia="Times New Roman"/>
          <w:b/>
          <w:bCs/>
          <w:color w:val="242424"/>
          <w:sz w:val="28"/>
          <w:szCs w:val="28"/>
          <w:lang w:val="en-GB" w:eastAsia="en-GB"/>
        </w:rPr>
        <w:t>Topstak</w:t>
      </w:r>
      <w:proofErr w:type="spellEnd"/>
      <w:r w:rsidRPr="006167D7">
        <w:rPr>
          <w:rFonts w:eastAsia="Times New Roman"/>
          <w:b/>
          <w:bCs/>
          <w:color w:val="242424"/>
          <w:sz w:val="28"/>
          <w:szCs w:val="28"/>
          <w:lang w:val="en-GB" w:eastAsia="en-GB"/>
        </w:rPr>
        <w:t xml:space="preserve"> Ltd</w:t>
      </w:r>
    </w:p>
    <w:p w14:paraId="76B6FE07" w14:textId="77777777" w:rsidR="00A00E05" w:rsidRPr="006167D7" w:rsidRDefault="00A00E05" w:rsidP="00A00E05">
      <w:pPr>
        <w:widowControl/>
        <w:shd w:val="clear" w:color="auto" w:fill="FFFFFF"/>
        <w:autoSpaceDE/>
        <w:autoSpaceDN/>
        <w:textAlignment w:val="baseline"/>
        <w:rPr>
          <w:rFonts w:eastAsia="Times New Roman"/>
          <w:b/>
          <w:bCs/>
          <w:color w:val="242424"/>
          <w:sz w:val="28"/>
          <w:szCs w:val="28"/>
          <w:lang w:val="en-GB" w:eastAsia="en-GB"/>
        </w:rPr>
      </w:pPr>
      <w:r w:rsidRPr="006167D7">
        <w:rPr>
          <w:rFonts w:eastAsia="Times New Roman"/>
          <w:b/>
          <w:bCs/>
          <w:color w:val="242424"/>
          <w:sz w:val="28"/>
          <w:szCs w:val="28"/>
          <w:lang w:val="en-GB" w:eastAsia="en-GB"/>
        </w:rPr>
        <w:t>TCR Saddlery </w:t>
      </w:r>
    </w:p>
    <w:p w14:paraId="3FEBCFF8" w14:textId="240A923F" w:rsidR="00502696" w:rsidRPr="006167D7" w:rsidRDefault="00502696" w:rsidP="00A00E05">
      <w:pPr>
        <w:widowControl/>
        <w:shd w:val="clear" w:color="auto" w:fill="FFFFFF"/>
        <w:autoSpaceDE/>
        <w:autoSpaceDN/>
        <w:textAlignment w:val="baseline"/>
        <w:rPr>
          <w:rFonts w:eastAsia="Times New Roman"/>
          <w:b/>
          <w:bCs/>
          <w:color w:val="242424"/>
          <w:sz w:val="28"/>
          <w:szCs w:val="28"/>
          <w:lang w:val="en-GB" w:eastAsia="en-GB"/>
        </w:rPr>
      </w:pPr>
      <w:r w:rsidRPr="006167D7">
        <w:rPr>
          <w:rFonts w:eastAsia="Times New Roman"/>
          <w:b/>
          <w:bCs/>
          <w:color w:val="242424"/>
          <w:sz w:val="28"/>
          <w:szCs w:val="28"/>
          <w:lang w:val="en-GB" w:eastAsia="en-GB"/>
        </w:rPr>
        <w:t>Krammer</w:t>
      </w:r>
    </w:p>
    <w:p w14:paraId="07396B83" w14:textId="68D0D91E" w:rsidR="008F4DB8" w:rsidRPr="006167D7" w:rsidRDefault="008F4DB8" w:rsidP="000D23E6">
      <w:pPr>
        <w:pStyle w:val="Heading2"/>
        <w:rPr>
          <w:rFonts w:ascii="Calibri" w:hAnsi="Calibri" w:cs="Calibri"/>
          <w:b/>
          <w:bCs/>
          <w:color w:val="auto"/>
          <w:sz w:val="24"/>
          <w:szCs w:val="24"/>
        </w:rPr>
      </w:pPr>
      <w:r w:rsidRPr="006167D7">
        <w:rPr>
          <w:rFonts w:ascii="Calibri" w:hAnsi="Calibri" w:cs="Calibri"/>
          <w:b/>
          <w:bCs/>
          <w:color w:val="auto"/>
          <w:sz w:val="24"/>
          <w:szCs w:val="24"/>
        </w:rPr>
        <w:t>Classes:</w:t>
      </w:r>
    </w:p>
    <w:p w14:paraId="30BDB141" w14:textId="77777777" w:rsidR="008F4DB8" w:rsidRPr="006167D7" w:rsidRDefault="008F4DB8" w:rsidP="008F4DB8">
      <w:pPr>
        <w:tabs>
          <w:tab w:val="left" w:pos="1879"/>
        </w:tabs>
        <w:ind w:left="439" w:right="2011"/>
        <w:rPr>
          <w:sz w:val="24"/>
        </w:rPr>
      </w:pPr>
      <w:r w:rsidRPr="006167D7">
        <w:rPr>
          <w:sz w:val="24"/>
        </w:rPr>
        <w:t>Class 1</w:t>
      </w:r>
      <w:r w:rsidRPr="006167D7">
        <w:rPr>
          <w:sz w:val="24"/>
        </w:rPr>
        <w:tab/>
      </w:r>
      <w:r w:rsidRPr="006167D7">
        <w:rPr>
          <w:b/>
          <w:sz w:val="24"/>
        </w:rPr>
        <w:t>Level</w:t>
      </w:r>
      <w:r w:rsidRPr="006167D7">
        <w:rPr>
          <w:b/>
          <w:spacing w:val="-8"/>
          <w:sz w:val="24"/>
        </w:rPr>
        <w:t xml:space="preserve"> </w:t>
      </w:r>
      <w:r w:rsidRPr="006167D7">
        <w:rPr>
          <w:b/>
          <w:sz w:val="24"/>
        </w:rPr>
        <w:t>1</w:t>
      </w:r>
      <w:r w:rsidRPr="006167D7">
        <w:rPr>
          <w:b/>
          <w:spacing w:val="-5"/>
          <w:sz w:val="24"/>
        </w:rPr>
        <w:t xml:space="preserve"> </w:t>
      </w:r>
      <w:r w:rsidRPr="006167D7">
        <w:rPr>
          <w:b/>
          <w:sz w:val="24"/>
        </w:rPr>
        <w:t>Individual</w:t>
      </w:r>
      <w:r w:rsidRPr="006167D7">
        <w:rPr>
          <w:sz w:val="24"/>
        </w:rPr>
        <w:t>,</w:t>
      </w:r>
      <w:r w:rsidRPr="006167D7">
        <w:rPr>
          <w:spacing w:val="-5"/>
          <w:sz w:val="24"/>
        </w:rPr>
        <w:t xml:space="preserve"> </w:t>
      </w:r>
      <w:r w:rsidRPr="006167D7">
        <w:rPr>
          <w:sz w:val="24"/>
        </w:rPr>
        <w:t>suitable</w:t>
      </w:r>
      <w:r w:rsidRPr="006167D7">
        <w:rPr>
          <w:spacing w:val="-6"/>
          <w:sz w:val="24"/>
        </w:rPr>
        <w:t xml:space="preserve"> </w:t>
      </w:r>
      <w:r w:rsidRPr="006167D7">
        <w:rPr>
          <w:sz w:val="24"/>
        </w:rPr>
        <w:t>for</w:t>
      </w:r>
      <w:r w:rsidRPr="006167D7">
        <w:rPr>
          <w:spacing w:val="-9"/>
          <w:sz w:val="24"/>
        </w:rPr>
        <w:t xml:space="preserve"> </w:t>
      </w:r>
      <w:r w:rsidRPr="006167D7">
        <w:rPr>
          <w:sz w:val="24"/>
        </w:rPr>
        <w:t>first</w:t>
      </w:r>
      <w:r w:rsidRPr="006167D7">
        <w:rPr>
          <w:spacing w:val="-6"/>
          <w:sz w:val="24"/>
        </w:rPr>
        <w:t xml:space="preserve"> </w:t>
      </w:r>
      <w:r w:rsidRPr="006167D7">
        <w:rPr>
          <w:sz w:val="24"/>
        </w:rPr>
        <w:t xml:space="preserve">timers </w:t>
      </w:r>
    </w:p>
    <w:p w14:paraId="40DE4719" w14:textId="080B335A" w:rsidR="008F4DB8" w:rsidRPr="006167D7" w:rsidRDefault="008F4DB8" w:rsidP="008F4DB8">
      <w:pPr>
        <w:tabs>
          <w:tab w:val="left" w:pos="1879"/>
        </w:tabs>
        <w:ind w:left="439" w:right="2011"/>
        <w:rPr>
          <w:sz w:val="24"/>
        </w:rPr>
      </w:pPr>
      <w:r w:rsidRPr="006167D7">
        <w:rPr>
          <w:sz w:val="24"/>
        </w:rPr>
        <w:t>Class 2</w:t>
      </w:r>
      <w:r w:rsidRPr="006167D7">
        <w:rPr>
          <w:sz w:val="24"/>
        </w:rPr>
        <w:tab/>
      </w:r>
      <w:r w:rsidRPr="006167D7">
        <w:rPr>
          <w:b/>
          <w:sz w:val="24"/>
        </w:rPr>
        <w:t>Level 1 Pairs</w:t>
      </w:r>
      <w:r w:rsidRPr="006167D7">
        <w:rPr>
          <w:sz w:val="24"/>
        </w:rPr>
        <w:t>, suitable for first timers</w:t>
      </w:r>
    </w:p>
    <w:p w14:paraId="2A5A6100" w14:textId="77777777" w:rsidR="008F4DB8" w:rsidRPr="006167D7" w:rsidRDefault="008F4DB8" w:rsidP="008F4DB8">
      <w:pPr>
        <w:pStyle w:val="BodyText"/>
        <w:spacing w:line="293" w:lineRule="exact"/>
        <w:ind w:left="2599"/>
      </w:pPr>
      <w:r w:rsidRPr="006167D7">
        <w:t>POR</w:t>
      </w:r>
      <w:r w:rsidRPr="006167D7">
        <w:rPr>
          <w:spacing w:val="-4"/>
        </w:rPr>
        <w:t xml:space="preserve"> </w:t>
      </w:r>
      <w:r w:rsidRPr="006167D7">
        <w:t>route</w:t>
      </w:r>
      <w:r w:rsidRPr="006167D7">
        <w:rPr>
          <w:spacing w:val="-1"/>
        </w:rPr>
        <w:t xml:space="preserve"> </w:t>
      </w:r>
      <w:r w:rsidRPr="006167D7">
        <w:t>length</w:t>
      </w:r>
      <w:r w:rsidRPr="006167D7">
        <w:rPr>
          <w:spacing w:val="-4"/>
        </w:rPr>
        <w:t xml:space="preserve"> </w:t>
      </w:r>
      <w:r w:rsidRPr="006167D7">
        <w:t>up</w:t>
      </w:r>
      <w:r w:rsidRPr="006167D7">
        <w:rPr>
          <w:spacing w:val="2"/>
        </w:rPr>
        <w:t xml:space="preserve"> </w:t>
      </w:r>
      <w:r w:rsidRPr="006167D7">
        <w:t>to</w:t>
      </w:r>
      <w:r w:rsidRPr="006167D7">
        <w:rPr>
          <w:spacing w:val="-5"/>
        </w:rPr>
        <w:t xml:space="preserve"> </w:t>
      </w:r>
      <w:r w:rsidRPr="006167D7">
        <w:t>15km,</w:t>
      </w:r>
      <w:r w:rsidRPr="006167D7">
        <w:rPr>
          <w:spacing w:val="1"/>
        </w:rPr>
        <w:t xml:space="preserve"> </w:t>
      </w:r>
      <w:r w:rsidRPr="006167D7">
        <w:t>PTV</w:t>
      </w:r>
      <w:r w:rsidRPr="006167D7">
        <w:rPr>
          <w:spacing w:val="-5"/>
        </w:rPr>
        <w:t xml:space="preserve"> </w:t>
      </w:r>
      <w:r w:rsidRPr="006167D7">
        <w:t>Obstacle</w:t>
      </w:r>
      <w:r w:rsidRPr="006167D7">
        <w:rPr>
          <w:spacing w:val="-1"/>
        </w:rPr>
        <w:t xml:space="preserve"> </w:t>
      </w:r>
      <w:r w:rsidRPr="006167D7">
        <w:t>height</w:t>
      </w:r>
      <w:r w:rsidRPr="006167D7">
        <w:rPr>
          <w:spacing w:val="-2"/>
        </w:rPr>
        <w:t xml:space="preserve"> </w:t>
      </w:r>
      <w:r w:rsidRPr="006167D7">
        <w:t>up</w:t>
      </w:r>
      <w:r w:rsidRPr="006167D7">
        <w:rPr>
          <w:spacing w:val="-3"/>
        </w:rPr>
        <w:t xml:space="preserve"> </w:t>
      </w:r>
      <w:r w:rsidRPr="006167D7">
        <w:t>to</w:t>
      </w:r>
      <w:r w:rsidRPr="006167D7">
        <w:rPr>
          <w:spacing w:val="1"/>
        </w:rPr>
        <w:t xml:space="preserve"> </w:t>
      </w:r>
      <w:r w:rsidRPr="006167D7">
        <w:rPr>
          <w:spacing w:val="-2"/>
        </w:rPr>
        <w:t>60cms</w:t>
      </w:r>
    </w:p>
    <w:p w14:paraId="68480B73" w14:textId="77777777" w:rsidR="008F4DB8" w:rsidRPr="006167D7" w:rsidRDefault="008F4DB8" w:rsidP="008F4DB8">
      <w:pPr>
        <w:tabs>
          <w:tab w:val="left" w:pos="1879"/>
        </w:tabs>
        <w:ind w:left="439"/>
        <w:rPr>
          <w:b/>
          <w:sz w:val="24"/>
        </w:rPr>
      </w:pPr>
      <w:r w:rsidRPr="006167D7">
        <w:rPr>
          <w:sz w:val="24"/>
        </w:rPr>
        <w:t xml:space="preserve">Class </w:t>
      </w:r>
      <w:r w:rsidRPr="006167D7">
        <w:rPr>
          <w:spacing w:val="-10"/>
          <w:sz w:val="24"/>
        </w:rPr>
        <w:t>3</w:t>
      </w:r>
      <w:r w:rsidRPr="006167D7">
        <w:rPr>
          <w:sz w:val="24"/>
        </w:rPr>
        <w:tab/>
      </w:r>
      <w:r w:rsidRPr="006167D7">
        <w:rPr>
          <w:b/>
          <w:sz w:val="24"/>
        </w:rPr>
        <w:t>Level</w:t>
      </w:r>
      <w:r w:rsidRPr="006167D7">
        <w:rPr>
          <w:b/>
          <w:spacing w:val="-4"/>
          <w:sz w:val="24"/>
        </w:rPr>
        <w:t xml:space="preserve"> </w:t>
      </w:r>
      <w:r w:rsidRPr="006167D7">
        <w:rPr>
          <w:b/>
          <w:sz w:val="24"/>
        </w:rPr>
        <w:t xml:space="preserve">2 </w:t>
      </w:r>
      <w:r w:rsidRPr="006167D7">
        <w:rPr>
          <w:b/>
          <w:spacing w:val="-2"/>
          <w:sz w:val="24"/>
        </w:rPr>
        <w:t>Individual</w:t>
      </w:r>
    </w:p>
    <w:p w14:paraId="2EEC1B70" w14:textId="77777777" w:rsidR="008F4DB8" w:rsidRPr="006167D7" w:rsidRDefault="008F4DB8" w:rsidP="008F4DB8">
      <w:pPr>
        <w:tabs>
          <w:tab w:val="left" w:pos="1879"/>
        </w:tabs>
        <w:ind w:left="439"/>
        <w:rPr>
          <w:b/>
          <w:sz w:val="24"/>
        </w:rPr>
      </w:pPr>
      <w:r w:rsidRPr="006167D7">
        <w:rPr>
          <w:sz w:val="24"/>
        </w:rPr>
        <w:t xml:space="preserve">Class </w:t>
      </w:r>
      <w:r w:rsidRPr="006167D7">
        <w:rPr>
          <w:spacing w:val="-10"/>
          <w:sz w:val="24"/>
        </w:rPr>
        <w:t>4</w:t>
      </w:r>
      <w:r w:rsidRPr="006167D7">
        <w:rPr>
          <w:sz w:val="24"/>
        </w:rPr>
        <w:tab/>
      </w:r>
      <w:r w:rsidRPr="006167D7">
        <w:rPr>
          <w:b/>
          <w:sz w:val="24"/>
        </w:rPr>
        <w:t>Level</w:t>
      </w:r>
      <w:r w:rsidRPr="006167D7">
        <w:rPr>
          <w:b/>
          <w:spacing w:val="-4"/>
          <w:sz w:val="24"/>
        </w:rPr>
        <w:t xml:space="preserve"> </w:t>
      </w:r>
      <w:r w:rsidRPr="006167D7">
        <w:rPr>
          <w:b/>
          <w:sz w:val="24"/>
        </w:rPr>
        <w:t>2</w:t>
      </w:r>
      <w:r w:rsidRPr="006167D7">
        <w:rPr>
          <w:b/>
          <w:spacing w:val="-5"/>
          <w:sz w:val="24"/>
        </w:rPr>
        <w:t xml:space="preserve"> </w:t>
      </w:r>
      <w:r w:rsidRPr="006167D7">
        <w:rPr>
          <w:b/>
          <w:spacing w:val="-2"/>
          <w:sz w:val="24"/>
        </w:rPr>
        <w:t>Pairs</w:t>
      </w:r>
    </w:p>
    <w:p w14:paraId="79494444" w14:textId="05B8C432" w:rsidR="008F4DB8" w:rsidRPr="006167D7" w:rsidRDefault="008F4DB8" w:rsidP="00427CA4">
      <w:pPr>
        <w:pStyle w:val="BodyText"/>
        <w:ind w:left="2599"/>
      </w:pPr>
      <w:r w:rsidRPr="006167D7">
        <w:t>POR</w:t>
      </w:r>
      <w:r w:rsidRPr="006167D7">
        <w:rPr>
          <w:spacing w:val="-4"/>
        </w:rPr>
        <w:t xml:space="preserve"> </w:t>
      </w:r>
      <w:r w:rsidRPr="006167D7">
        <w:t>route</w:t>
      </w:r>
      <w:r w:rsidRPr="006167D7">
        <w:rPr>
          <w:spacing w:val="-1"/>
        </w:rPr>
        <w:t xml:space="preserve"> </w:t>
      </w:r>
      <w:r w:rsidRPr="006167D7">
        <w:t>length</w:t>
      </w:r>
      <w:r w:rsidRPr="006167D7">
        <w:rPr>
          <w:spacing w:val="-4"/>
        </w:rPr>
        <w:t xml:space="preserve"> </w:t>
      </w:r>
      <w:r w:rsidRPr="006167D7">
        <w:t>up</w:t>
      </w:r>
      <w:r w:rsidRPr="006167D7">
        <w:rPr>
          <w:spacing w:val="2"/>
        </w:rPr>
        <w:t xml:space="preserve"> </w:t>
      </w:r>
      <w:r w:rsidRPr="006167D7">
        <w:t>to</w:t>
      </w:r>
      <w:r w:rsidRPr="006167D7">
        <w:rPr>
          <w:spacing w:val="-5"/>
        </w:rPr>
        <w:t xml:space="preserve"> </w:t>
      </w:r>
      <w:r w:rsidRPr="006167D7">
        <w:t>20km,</w:t>
      </w:r>
      <w:r w:rsidRPr="006167D7">
        <w:rPr>
          <w:spacing w:val="1"/>
        </w:rPr>
        <w:t xml:space="preserve"> </w:t>
      </w:r>
      <w:r w:rsidRPr="006167D7">
        <w:t>PTV</w:t>
      </w:r>
      <w:r w:rsidRPr="006167D7">
        <w:rPr>
          <w:spacing w:val="-5"/>
        </w:rPr>
        <w:t xml:space="preserve"> </w:t>
      </w:r>
      <w:r w:rsidRPr="006167D7">
        <w:t>Obstacle</w:t>
      </w:r>
      <w:r w:rsidRPr="006167D7">
        <w:rPr>
          <w:spacing w:val="-1"/>
        </w:rPr>
        <w:t xml:space="preserve"> </w:t>
      </w:r>
      <w:r w:rsidRPr="006167D7">
        <w:t>height</w:t>
      </w:r>
      <w:r w:rsidRPr="006167D7">
        <w:rPr>
          <w:spacing w:val="-2"/>
        </w:rPr>
        <w:t xml:space="preserve"> </w:t>
      </w:r>
      <w:r w:rsidRPr="006167D7">
        <w:t>up</w:t>
      </w:r>
      <w:r w:rsidRPr="006167D7">
        <w:rPr>
          <w:spacing w:val="-3"/>
        </w:rPr>
        <w:t xml:space="preserve"> </w:t>
      </w:r>
      <w:r w:rsidRPr="006167D7">
        <w:t>to</w:t>
      </w:r>
      <w:r w:rsidRPr="006167D7">
        <w:rPr>
          <w:spacing w:val="1"/>
        </w:rPr>
        <w:t xml:space="preserve"> </w:t>
      </w:r>
      <w:r w:rsidRPr="006167D7">
        <w:rPr>
          <w:spacing w:val="-2"/>
        </w:rPr>
        <w:t>70cm</w:t>
      </w:r>
    </w:p>
    <w:p w14:paraId="0ACCDBC5" w14:textId="0EA16895" w:rsidR="008F4DB8" w:rsidRPr="006167D7" w:rsidRDefault="008F4DB8" w:rsidP="008F4DB8">
      <w:pPr>
        <w:tabs>
          <w:tab w:val="left" w:pos="1879"/>
        </w:tabs>
        <w:ind w:left="439"/>
        <w:rPr>
          <w:b/>
          <w:sz w:val="24"/>
        </w:rPr>
      </w:pPr>
      <w:r w:rsidRPr="006167D7">
        <w:rPr>
          <w:sz w:val="24"/>
        </w:rPr>
        <w:t xml:space="preserve">Class </w:t>
      </w:r>
      <w:r w:rsidR="00F33496" w:rsidRPr="006167D7">
        <w:rPr>
          <w:spacing w:val="-10"/>
          <w:sz w:val="24"/>
        </w:rPr>
        <w:t>5</w:t>
      </w:r>
      <w:r w:rsidRPr="006167D7">
        <w:rPr>
          <w:sz w:val="24"/>
        </w:rPr>
        <w:tab/>
      </w:r>
      <w:r w:rsidRPr="006167D7">
        <w:rPr>
          <w:b/>
          <w:sz w:val="24"/>
        </w:rPr>
        <w:t>Level</w:t>
      </w:r>
      <w:r w:rsidRPr="006167D7">
        <w:rPr>
          <w:b/>
          <w:spacing w:val="-4"/>
          <w:sz w:val="24"/>
        </w:rPr>
        <w:t xml:space="preserve"> </w:t>
      </w:r>
      <w:r w:rsidRPr="006167D7">
        <w:rPr>
          <w:b/>
          <w:sz w:val="24"/>
        </w:rPr>
        <w:t xml:space="preserve">3 </w:t>
      </w:r>
      <w:r w:rsidRPr="006167D7">
        <w:rPr>
          <w:b/>
          <w:spacing w:val="-2"/>
          <w:sz w:val="24"/>
        </w:rPr>
        <w:t>Individual</w:t>
      </w:r>
    </w:p>
    <w:p w14:paraId="7017B9CE" w14:textId="695BB41D" w:rsidR="008F4DB8" w:rsidRPr="006167D7" w:rsidRDefault="008F4DB8" w:rsidP="008F4DB8">
      <w:pPr>
        <w:tabs>
          <w:tab w:val="left" w:pos="1879"/>
        </w:tabs>
        <w:ind w:left="439"/>
        <w:rPr>
          <w:b/>
          <w:sz w:val="24"/>
        </w:rPr>
      </w:pPr>
      <w:r w:rsidRPr="006167D7">
        <w:rPr>
          <w:sz w:val="24"/>
        </w:rPr>
        <w:t xml:space="preserve">Class </w:t>
      </w:r>
      <w:r w:rsidR="00F33496" w:rsidRPr="006167D7">
        <w:rPr>
          <w:spacing w:val="-10"/>
          <w:sz w:val="24"/>
        </w:rPr>
        <w:t>6</w:t>
      </w:r>
      <w:r w:rsidRPr="006167D7">
        <w:rPr>
          <w:sz w:val="24"/>
        </w:rPr>
        <w:tab/>
      </w:r>
      <w:r w:rsidRPr="006167D7">
        <w:rPr>
          <w:b/>
          <w:sz w:val="24"/>
        </w:rPr>
        <w:t>Level</w:t>
      </w:r>
      <w:r w:rsidRPr="006167D7">
        <w:rPr>
          <w:b/>
          <w:spacing w:val="-4"/>
          <w:sz w:val="24"/>
        </w:rPr>
        <w:t xml:space="preserve"> </w:t>
      </w:r>
      <w:r w:rsidRPr="006167D7">
        <w:rPr>
          <w:b/>
          <w:sz w:val="24"/>
        </w:rPr>
        <w:t>3</w:t>
      </w:r>
      <w:r w:rsidRPr="006167D7">
        <w:rPr>
          <w:b/>
          <w:spacing w:val="-5"/>
          <w:sz w:val="24"/>
        </w:rPr>
        <w:t xml:space="preserve"> </w:t>
      </w:r>
      <w:r w:rsidRPr="006167D7">
        <w:rPr>
          <w:b/>
          <w:spacing w:val="-2"/>
          <w:sz w:val="24"/>
        </w:rPr>
        <w:t>Pairs</w:t>
      </w:r>
    </w:p>
    <w:p w14:paraId="593FF83D" w14:textId="77777777" w:rsidR="008F4DB8" w:rsidRPr="006167D7" w:rsidRDefault="008F4DB8" w:rsidP="008F4DB8">
      <w:pPr>
        <w:pStyle w:val="BodyText"/>
        <w:ind w:left="2599"/>
      </w:pPr>
      <w:r w:rsidRPr="006167D7">
        <w:t>POR</w:t>
      </w:r>
      <w:r w:rsidRPr="006167D7">
        <w:rPr>
          <w:spacing w:val="-4"/>
        </w:rPr>
        <w:t xml:space="preserve"> </w:t>
      </w:r>
      <w:r w:rsidRPr="006167D7">
        <w:t>route</w:t>
      </w:r>
      <w:r w:rsidRPr="006167D7">
        <w:rPr>
          <w:spacing w:val="-1"/>
        </w:rPr>
        <w:t xml:space="preserve"> </w:t>
      </w:r>
      <w:r w:rsidRPr="006167D7">
        <w:t>length</w:t>
      </w:r>
      <w:r w:rsidRPr="006167D7">
        <w:rPr>
          <w:spacing w:val="-4"/>
        </w:rPr>
        <w:t xml:space="preserve"> </w:t>
      </w:r>
      <w:r w:rsidRPr="006167D7">
        <w:t>up</w:t>
      </w:r>
      <w:r w:rsidRPr="006167D7">
        <w:rPr>
          <w:spacing w:val="2"/>
        </w:rPr>
        <w:t xml:space="preserve"> </w:t>
      </w:r>
      <w:r w:rsidRPr="006167D7">
        <w:t>to</w:t>
      </w:r>
      <w:r w:rsidRPr="006167D7">
        <w:rPr>
          <w:spacing w:val="-5"/>
        </w:rPr>
        <w:t xml:space="preserve"> </w:t>
      </w:r>
      <w:r w:rsidRPr="006167D7">
        <w:t>30km,</w:t>
      </w:r>
      <w:r w:rsidRPr="006167D7">
        <w:rPr>
          <w:spacing w:val="1"/>
        </w:rPr>
        <w:t xml:space="preserve"> </w:t>
      </w:r>
      <w:r w:rsidRPr="006167D7">
        <w:t>PTV</w:t>
      </w:r>
      <w:r w:rsidRPr="006167D7">
        <w:rPr>
          <w:spacing w:val="-5"/>
        </w:rPr>
        <w:t xml:space="preserve"> </w:t>
      </w:r>
      <w:r w:rsidRPr="006167D7">
        <w:t>Obstacle</w:t>
      </w:r>
      <w:r w:rsidRPr="006167D7">
        <w:rPr>
          <w:spacing w:val="-1"/>
        </w:rPr>
        <w:t xml:space="preserve"> </w:t>
      </w:r>
      <w:r w:rsidRPr="006167D7">
        <w:t>height</w:t>
      </w:r>
      <w:r w:rsidRPr="006167D7">
        <w:rPr>
          <w:spacing w:val="-2"/>
        </w:rPr>
        <w:t xml:space="preserve"> </w:t>
      </w:r>
      <w:r w:rsidRPr="006167D7">
        <w:t>up</w:t>
      </w:r>
      <w:r w:rsidRPr="006167D7">
        <w:rPr>
          <w:spacing w:val="-3"/>
        </w:rPr>
        <w:t xml:space="preserve"> </w:t>
      </w:r>
      <w:r w:rsidRPr="006167D7">
        <w:t>to</w:t>
      </w:r>
      <w:r w:rsidRPr="006167D7">
        <w:rPr>
          <w:spacing w:val="1"/>
        </w:rPr>
        <w:t xml:space="preserve"> </w:t>
      </w:r>
      <w:r w:rsidRPr="006167D7">
        <w:rPr>
          <w:spacing w:val="-2"/>
        </w:rPr>
        <w:t>80cms</w:t>
      </w:r>
    </w:p>
    <w:p w14:paraId="0623254A" w14:textId="3C36B2A9" w:rsidR="008F4DB8" w:rsidRPr="006167D7" w:rsidRDefault="008F4DB8" w:rsidP="008F4DB8">
      <w:pPr>
        <w:tabs>
          <w:tab w:val="left" w:pos="1879"/>
        </w:tabs>
        <w:ind w:left="439"/>
        <w:rPr>
          <w:b/>
          <w:sz w:val="24"/>
        </w:rPr>
      </w:pPr>
      <w:r w:rsidRPr="006167D7">
        <w:rPr>
          <w:sz w:val="24"/>
        </w:rPr>
        <w:t xml:space="preserve">Class </w:t>
      </w:r>
      <w:r w:rsidR="00F33496" w:rsidRPr="006167D7">
        <w:rPr>
          <w:spacing w:val="-10"/>
          <w:sz w:val="24"/>
        </w:rPr>
        <w:t>7</w:t>
      </w:r>
      <w:r w:rsidRPr="006167D7">
        <w:rPr>
          <w:sz w:val="24"/>
        </w:rPr>
        <w:tab/>
      </w:r>
      <w:r w:rsidRPr="006167D7">
        <w:rPr>
          <w:b/>
          <w:sz w:val="24"/>
        </w:rPr>
        <w:t>Level</w:t>
      </w:r>
      <w:r w:rsidRPr="006167D7">
        <w:rPr>
          <w:b/>
          <w:spacing w:val="-4"/>
          <w:sz w:val="24"/>
        </w:rPr>
        <w:t xml:space="preserve"> </w:t>
      </w:r>
      <w:r w:rsidRPr="006167D7">
        <w:rPr>
          <w:b/>
          <w:sz w:val="24"/>
        </w:rPr>
        <w:t xml:space="preserve">4 </w:t>
      </w:r>
      <w:r w:rsidRPr="006167D7">
        <w:rPr>
          <w:b/>
          <w:spacing w:val="-2"/>
          <w:sz w:val="24"/>
        </w:rPr>
        <w:t>Individual</w:t>
      </w:r>
    </w:p>
    <w:p w14:paraId="58BB3491" w14:textId="3D647268" w:rsidR="008F4DB8" w:rsidRPr="006167D7" w:rsidRDefault="008F4DB8" w:rsidP="00523B58">
      <w:pPr>
        <w:pStyle w:val="BodyText"/>
        <w:ind w:left="2599"/>
      </w:pPr>
      <w:r w:rsidRPr="006167D7">
        <w:t>POR</w:t>
      </w:r>
      <w:r w:rsidRPr="006167D7">
        <w:rPr>
          <w:spacing w:val="-4"/>
        </w:rPr>
        <w:t xml:space="preserve"> </w:t>
      </w:r>
      <w:r w:rsidRPr="006167D7">
        <w:t>route</w:t>
      </w:r>
      <w:r w:rsidRPr="006167D7">
        <w:rPr>
          <w:spacing w:val="-1"/>
        </w:rPr>
        <w:t xml:space="preserve"> </w:t>
      </w:r>
      <w:r w:rsidRPr="006167D7">
        <w:t>length</w:t>
      </w:r>
      <w:r w:rsidRPr="006167D7">
        <w:rPr>
          <w:spacing w:val="-4"/>
        </w:rPr>
        <w:t xml:space="preserve"> </w:t>
      </w:r>
      <w:r w:rsidRPr="006167D7">
        <w:t>up</w:t>
      </w:r>
      <w:r w:rsidRPr="006167D7">
        <w:rPr>
          <w:spacing w:val="2"/>
        </w:rPr>
        <w:t xml:space="preserve"> </w:t>
      </w:r>
      <w:r w:rsidRPr="006167D7">
        <w:t>to</w:t>
      </w:r>
      <w:r w:rsidRPr="006167D7">
        <w:rPr>
          <w:spacing w:val="-5"/>
        </w:rPr>
        <w:t xml:space="preserve"> </w:t>
      </w:r>
      <w:r w:rsidRPr="006167D7">
        <w:t>40km,</w:t>
      </w:r>
      <w:r w:rsidRPr="006167D7">
        <w:rPr>
          <w:spacing w:val="1"/>
        </w:rPr>
        <w:t xml:space="preserve"> </w:t>
      </w:r>
      <w:r w:rsidRPr="006167D7">
        <w:t>PTV</w:t>
      </w:r>
      <w:r w:rsidRPr="006167D7">
        <w:rPr>
          <w:spacing w:val="-5"/>
        </w:rPr>
        <w:t xml:space="preserve"> </w:t>
      </w:r>
      <w:r w:rsidRPr="006167D7">
        <w:t>Obstacle</w:t>
      </w:r>
      <w:r w:rsidRPr="006167D7">
        <w:rPr>
          <w:spacing w:val="-1"/>
        </w:rPr>
        <w:t xml:space="preserve"> </w:t>
      </w:r>
      <w:r w:rsidRPr="006167D7">
        <w:t>height</w:t>
      </w:r>
      <w:r w:rsidRPr="006167D7">
        <w:rPr>
          <w:spacing w:val="-2"/>
        </w:rPr>
        <w:t xml:space="preserve"> </w:t>
      </w:r>
      <w:r w:rsidRPr="006167D7">
        <w:t>up</w:t>
      </w:r>
      <w:r w:rsidRPr="006167D7">
        <w:rPr>
          <w:spacing w:val="-3"/>
        </w:rPr>
        <w:t xml:space="preserve"> </w:t>
      </w:r>
      <w:r w:rsidRPr="006167D7">
        <w:t>to</w:t>
      </w:r>
      <w:r w:rsidRPr="006167D7">
        <w:rPr>
          <w:spacing w:val="2"/>
        </w:rPr>
        <w:t xml:space="preserve"> </w:t>
      </w:r>
      <w:r w:rsidRPr="006167D7">
        <w:rPr>
          <w:spacing w:val="-2"/>
        </w:rPr>
        <w:t>1.10m</w:t>
      </w:r>
    </w:p>
    <w:p w14:paraId="1371032D" w14:textId="77777777" w:rsidR="00523B58" w:rsidRPr="006167D7" w:rsidRDefault="00523B58" w:rsidP="00523B58">
      <w:pPr>
        <w:pStyle w:val="BodyText"/>
        <w:ind w:left="2599"/>
        <w:rPr>
          <w:sz w:val="12"/>
          <w:szCs w:val="12"/>
        </w:rPr>
      </w:pPr>
    </w:p>
    <w:p w14:paraId="20DC92F7" w14:textId="42825DF0" w:rsidR="008F4DB8" w:rsidRPr="006167D7" w:rsidRDefault="008F4DB8" w:rsidP="008F4DB8">
      <w:pPr>
        <w:jc w:val="both"/>
        <w:rPr>
          <w:sz w:val="24"/>
          <w:szCs w:val="24"/>
        </w:rPr>
      </w:pPr>
      <w:r w:rsidRPr="006167D7">
        <w:rPr>
          <w:sz w:val="24"/>
          <w:szCs w:val="24"/>
        </w:rPr>
        <w:t>Competitors</w:t>
      </w:r>
      <w:r w:rsidRPr="006167D7">
        <w:rPr>
          <w:spacing w:val="-3"/>
          <w:sz w:val="24"/>
          <w:szCs w:val="24"/>
        </w:rPr>
        <w:t xml:space="preserve"> </w:t>
      </w:r>
      <w:r w:rsidRPr="006167D7">
        <w:rPr>
          <w:sz w:val="24"/>
          <w:szCs w:val="24"/>
        </w:rPr>
        <w:t>at</w:t>
      </w:r>
      <w:r w:rsidRPr="006167D7">
        <w:rPr>
          <w:spacing w:val="-4"/>
          <w:sz w:val="24"/>
          <w:szCs w:val="24"/>
        </w:rPr>
        <w:t xml:space="preserve"> </w:t>
      </w:r>
      <w:r w:rsidRPr="006167D7">
        <w:rPr>
          <w:sz w:val="24"/>
          <w:szCs w:val="24"/>
        </w:rPr>
        <w:t>Level</w:t>
      </w:r>
      <w:r w:rsidR="00F33496" w:rsidRPr="006167D7">
        <w:rPr>
          <w:spacing w:val="-4"/>
          <w:sz w:val="24"/>
          <w:szCs w:val="24"/>
        </w:rPr>
        <w:t xml:space="preserve"> </w:t>
      </w:r>
      <w:r w:rsidRPr="006167D7">
        <w:rPr>
          <w:sz w:val="24"/>
          <w:szCs w:val="24"/>
        </w:rPr>
        <w:t>3</w:t>
      </w:r>
      <w:r w:rsidRPr="006167D7">
        <w:rPr>
          <w:spacing w:val="-5"/>
          <w:sz w:val="24"/>
          <w:szCs w:val="24"/>
        </w:rPr>
        <w:t xml:space="preserve"> </w:t>
      </w:r>
      <w:r w:rsidR="00F33496" w:rsidRPr="006167D7">
        <w:rPr>
          <w:sz w:val="24"/>
          <w:szCs w:val="24"/>
        </w:rPr>
        <w:t>and</w:t>
      </w:r>
      <w:r w:rsidRPr="006167D7">
        <w:rPr>
          <w:sz w:val="24"/>
          <w:szCs w:val="24"/>
        </w:rPr>
        <w:t xml:space="preserve"> 4</w:t>
      </w:r>
      <w:r w:rsidRPr="006167D7">
        <w:rPr>
          <w:spacing w:val="-5"/>
          <w:sz w:val="24"/>
          <w:szCs w:val="24"/>
        </w:rPr>
        <w:t xml:space="preserve"> </w:t>
      </w:r>
      <w:r w:rsidRPr="006167D7">
        <w:rPr>
          <w:sz w:val="24"/>
          <w:szCs w:val="24"/>
        </w:rPr>
        <w:t>may</w:t>
      </w:r>
      <w:r w:rsidRPr="006167D7">
        <w:rPr>
          <w:spacing w:val="-1"/>
          <w:sz w:val="24"/>
          <w:szCs w:val="24"/>
        </w:rPr>
        <w:t xml:space="preserve"> </w:t>
      </w:r>
      <w:r w:rsidRPr="006167D7">
        <w:rPr>
          <w:sz w:val="24"/>
          <w:szCs w:val="24"/>
        </w:rPr>
        <w:t>be</w:t>
      </w:r>
      <w:r w:rsidRPr="006167D7">
        <w:rPr>
          <w:spacing w:val="-4"/>
          <w:sz w:val="24"/>
          <w:szCs w:val="24"/>
        </w:rPr>
        <w:t xml:space="preserve"> </w:t>
      </w:r>
      <w:r w:rsidRPr="006167D7">
        <w:rPr>
          <w:sz w:val="24"/>
          <w:szCs w:val="24"/>
        </w:rPr>
        <w:t>asked</w:t>
      </w:r>
      <w:r w:rsidRPr="006167D7">
        <w:rPr>
          <w:spacing w:val="-2"/>
          <w:sz w:val="24"/>
          <w:szCs w:val="24"/>
        </w:rPr>
        <w:t xml:space="preserve"> </w:t>
      </w:r>
      <w:r w:rsidRPr="006167D7">
        <w:rPr>
          <w:sz w:val="24"/>
          <w:szCs w:val="24"/>
        </w:rPr>
        <w:t>to</w:t>
      </w:r>
      <w:r w:rsidRPr="006167D7">
        <w:rPr>
          <w:spacing w:val="-2"/>
          <w:sz w:val="24"/>
          <w:szCs w:val="24"/>
        </w:rPr>
        <w:t xml:space="preserve"> </w:t>
      </w:r>
      <w:r w:rsidRPr="006167D7">
        <w:rPr>
          <w:sz w:val="24"/>
          <w:szCs w:val="24"/>
        </w:rPr>
        <w:t>navigate</w:t>
      </w:r>
      <w:r w:rsidRPr="006167D7">
        <w:rPr>
          <w:spacing w:val="-4"/>
          <w:sz w:val="24"/>
          <w:szCs w:val="24"/>
        </w:rPr>
        <w:t xml:space="preserve"> </w:t>
      </w:r>
      <w:r w:rsidRPr="006167D7">
        <w:rPr>
          <w:sz w:val="24"/>
          <w:szCs w:val="24"/>
        </w:rPr>
        <w:t>part</w:t>
      </w:r>
      <w:r w:rsidRPr="006167D7">
        <w:rPr>
          <w:spacing w:val="-4"/>
          <w:sz w:val="24"/>
          <w:szCs w:val="24"/>
        </w:rPr>
        <w:t xml:space="preserve"> </w:t>
      </w:r>
      <w:r w:rsidRPr="006167D7">
        <w:rPr>
          <w:sz w:val="24"/>
          <w:szCs w:val="24"/>
        </w:rPr>
        <w:t>of</w:t>
      </w:r>
      <w:r w:rsidRPr="006167D7">
        <w:rPr>
          <w:spacing w:val="-2"/>
          <w:sz w:val="24"/>
          <w:szCs w:val="24"/>
        </w:rPr>
        <w:t xml:space="preserve"> </w:t>
      </w:r>
      <w:r w:rsidRPr="006167D7">
        <w:rPr>
          <w:sz w:val="24"/>
          <w:szCs w:val="24"/>
        </w:rPr>
        <w:t>their</w:t>
      </w:r>
      <w:r w:rsidRPr="006167D7">
        <w:rPr>
          <w:spacing w:val="-2"/>
          <w:sz w:val="24"/>
          <w:szCs w:val="24"/>
        </w:rPr>
        <w:t xml:space="preserve"> </w:t>
      </w:r>
      <w:r w:rsidRPr="006167D7">
        <w:rPr>
          <w:sz w:val="24"/>
          <w:szCs w:val="24"/>
        </w:rPr>
        <w:t>route</w:t>
      </w:r>
      <w:r w:rsidRPr="006167D7">
        <w:rPr>
          <w:spacing w:val="-4"/>
          <w:sz w:val="24"/>
          <w:szCs w:val="24"/>
        </w:rPr>
        <w:t xml:space="preserve"> </w:t>
      </w:r>
      <w:r w:rsidRPr="006167D7">
        <w:rPr>
          <w:sz w:val="24"/>
          <w:szCs w:val="24"/>
        </w:rPr>
        <w:t>using</w:t>
      </w:r>
      <w:r w:rsidRPr="006167D7">
        <w:rPr>
          <w:spacing w:val="-1"/>
          <w:sz w:val="24"/>
          <w:szCs w:val="24"/>
        </w:rPr>
        <w:t xml:space="preserve"> </w:t>
      </w:r>
      <w:r w:rsidRPr="006167D7">
        <w:rPr>
          <w:sz w:val="24"/>
          <w:szCs w:val="24"/>
        </w:rPr>
        <w:t>bearings</w:t>
      </w:r>
      <w:r w:rsidRPr="006167D7">
        <w:rPr>
          <w:spacing w:val="-3"/>
          <w:sz w:val="24"/>
          <w:szCs w:val="24"/>
        </w:rPr>
        <w:t xml:space="preserve"> </w:t>
      </w:r>
      <w:r w:rsidRPr="006167D7">
        <w:rPr>
          <w:sz w:val="24"/>
          <w:szCs w:val="24"/>
        </w:rPr>
        <w:t>and</w:t>
      </w:r>
      <w:r w:rsidRPr="006167D7">
        <w:rPr>
          <w:spacing w:val="-2"/>
          <w:sz w:val="24"/>
          <w:szCs w:val="24"/>
        </w:rPr>
        <w:t xml:space="preserve"> </w:t>
      </w:r>
      <w:r w:rsidRPr="006167D7">
        <w:rPr>
          <w:sz w:val="24"/>
          <w:szCs w:val="24"/>
        </w:rPr>
        <w:t>/ or</w:t>
      </w:r>
      <w:r w:rsidRPr="006167D7">
        <w:rPr>
          <w:spacing w:val="-2"/>
          <w:sz w:val="24"/>
          <w:szCs w:val="24"/>
        </w:rPr>
        <w:t xml:space="preserve"> </w:t>
      </w:r>
      <w:r w:rsidRPr="006167D7">
        <w:rPr>
          <w:sz w:val="24"/>
          <w:szCs w:val="24"/>
        </w:rPr>
        <w:t>grid references only</w:t>
      </w:r>
      <w:r w:rsidR="00A7795C" w:rsidRPr="006167D7">
        <w:rPr>
          <w:sz w:val="24"/>
          <w:szCs w:val="24"/>
        </w:rPr>
        <w:t xml:space="preserve"> and will encounter grazing livestock</w:t>
      </w:r>
      <w:r w:rsidRPr="006167D7">
        <w:rPr>
          <w:sz w:val="24"/>
          <w:szCs w:val="24"/>
        </w:rPr>
        <w:t>.</w:t>
      </w:r>
    </w:p>
    <w:p w14:paraId="2FB5972F" w14:textId="77777777" w:rsidR="00E339BA" w:rsidRPr="006167D7" w:rsidRDefault="00E339BA" w:rsidP="008F4DB8">
      <w:pPr>
        <w:jc w:val="both"/>
        <w:rPr>
          <w:sz w:val="20"/>
          <w:szCs w:val="20"/>
        </w:rPr>
      </w:pPr>
    </w:p>
    <w:p w14:paraId="401145EF" w14:textId="6F39E455" w:rsidR="00523B58" w:rsidRPr="006167D7" w:rsidRDefault="008F4DB8" w:rsidP="00E339BA">
      <w:pPr>
        <w:pStyle w:val="BodyText"/>
        <w:ind w:right="-11"/>
        <w:jc w:val="both"/>
      </w:pPr>
      <w:r w:rsidRPr="006167D7">
        <w:t>Classes</w:t>
      </w:r>
      <w:r w:rsidRPr="006167D7">
        <w:rPr>
          <w:spacing w:val="-2"/>
        </w:rPr>
        <w:t xml:space="preserve"> </w:t>
      </w:r>
      <w:r w:rsidRPr="006167D7">
        <w:t>1-2</w:t>
      </w:r>
      <w:r w:rsidRPr="006167D7">
        <w:rPr>
          <w:spacing w:val="-6"/>
        </w:rPr>
        <w:t xml:space="preserve"> </w:t>
      </w:r>
      <w:r w:rsidR="00523B58" w:rsidRPr="006167D7">
        <w:t>are</w:t>
      </w:r>
      <w:r w:rsidRPr="006167D7">
        <w:rPr>
          <w:spacing w:val="-4"/>
        </w:rPr>
        <w:t xml:space="preserve"> </w:t>
      </w:r>
      <w:r w:rsidRPr="006167D7">
        <w:t>qualifying</w:t>
      </w:r>
      <w:r w:rsidRPr="006167D7">
        <w:rPr>
          <w:spacing w:val="-2"/>
        </w:rPr>
        <w:t xml:space="preserve"> </w:t>
      </w:r>
      <w:r w:rsidRPr="006167D7">
        <w:t>classes</w:t>
      </w:r>
      <w:r w:rsidRPr="006167D7">
        <w:rPr>
          <w:spacing w:val="-2"/>
        </w:rPr>
        <w:t xml:space="preserve"> </w:t>
      </w:r>
      <w:r w:rsidRPr="006167D7">
        <w:t>for</w:t>
      </w:r>
      <w:r w:rsidRPr="006167D7">
        <w:rPr>
          <w:spacing w:val="-6"/>
        </w:rPr>
        <w:t xml:space="preserve"> </w:t>
      </w:r>
      <w:r w:rsidRPr="006167D7">
        <w:t>the</w:t>
      </w:r>
      <w:r w:rsidRPr="006167D7">
        <w:rPr>
          <w:spacing w:val="-4"/>
        </w:rPr>
        <w:t xml:space="preserve"> </w:t>
      </w:r>
      <w:r w:rsidRPr="006167D7">
        <w:t>TREC</w:t>
      </w:r>
      <w:r w:rsidRPr="006167D7">
        <w:rPr>
          <w:spacing w:val="-2"/>
        </w:rPr>
        <w:t xml:space="preserve"> </w:t>
      </w:r>
      <w:r w:rsidRPr="006167D7">
        <w:t>GB</w:t>
      </w:r>
      <w:r w:rsidRPr="006167D7">
        <w:rPr>
          <w:spacing w:val="-5"/>
        </w:rPr>
        <w:t xml:space="preserve"> </w:t>
      </w:r>
      <w:r w:rsidRPr="006167D7">
        <w:t>National</w:t>
      </w:r>
      <w:r w:rsidRPr="006167D7">
        <w:rPr>
          <w:spacing w:val="-1"/>
        </w:rPr>
        <w:t xml:space="preserve"> </w:t>
      </w:r>
      <w:r w:rsidRPr="006167D7">
        <w:t>Championships 202</w:t>
      </w:r>
      <w:r w:rsidR="00EF4B8A" w:rsidRPr="006167D7">
        <w:t>6</w:t>
      </w:r>
      <w:r w:rsidRPr="006167D7">
        <w:t>.</w:t>
      </w:r>
      <w:r w:rsidRPr="006167D7">
        <w:rPr>
          <w:spacing w:val="-2"/>
        </w:rPr>
        <w:t xml:space="preserve"> </w:t>
      </w:r>
      <w:r w:rsidRPr="006167D7">
        <w:t>(Riders</w:t>
      </w:r>
      <w:r w:rsidRPr="006167D7">
        <w:rPr>
          <w:spacing w:val="-2"/>
        </w:rPr>
        <w:t xml:space="preserve"> </w:t>
      </w:r>
      <w:r w:rsidRPr="006167D7">
        <w:t>DO</w:t>
      </w:r>
      <w:r w:rsidRPr="006167D7">
        <w:rPr>
          <w:spacing w:val="-4"/>
        </w:rPr>
        <w:t xml:space="preserve"> </w:t>
      </w:r>
      <w:r w:rsidRPr="006167D7">
        <w:t>NOT</w:t>
      </w:r>
      <w:r w:rsidRPr="006167D7">
        <w:rPr>
          <w:spacing w:val="-1"/>
        </w:rPr>
        <w:t xml:space="preserve"> </w:t>
      </w:r>
      <w:r w:rsidRPr="006167D7">
        <w:t>have</w:t>
      </w:r>
      <w:r w:rsidRPr="006167D7">
        <w:rPr>
          <w:spacing w:val="-3"/>
        </w:rPr>
        <w:t xml:space="preserve"> </w:t>
      </w:r>
      <w:r w:rsidRPr="006167D7">
        <w:t>to</w:t>
      </w:r>
      <w:r w:rsidRPr="006167D7">
        <w:rPr>
          <w:spacing w:val="-6"/>
        </w:rPr>
        <w:t xml:space="preserve"> </w:t>
      </w:r>
      <w:r w:rsidRPr="006167D7">
        <w:t xml:space="preserve">be TREC GB members at time of qualification but will be required to join as Red or Blue members before the closing date for entries for the Championships). Full details about eligibility and qualification criteria can be found at </w:t>
      </w:r>
      <w:hyperlink r:id="rId10">
        <w:r w:rsidRPr="006167D7">
          <w:rPr>
            <w:color w:val="0000FF"/>
            <w:u w:val="single" w:color="0000FF"/>
          </w:rPr>
          <w:t>www.trecgb.com</w:t>
        </w:r>
      </w:hyperlink>
      <w:r w:rsidRPr="006167D7">
        <w:t>.</w:t>
      </w:r>
    </w:p>
    <w:p w14:paraId="74B5990D" w14:textId="710A4000" w:rsidR="008F4DB8" w:rsidRPr="006167D7" w:rsidRDefault="008F4DB8" w:rsidP="00523B58">
      <w:pPr>
        <w:pStyle w:val="BodyText"/>
        <w:ind w:right="-11"/>
        <w:jc w:val="both"/>
      </w:pPr>
      <w:r w:rsidRPr="006167D7">
        <w:t>Classes</w:t>
      </w:r>
      <w:r w:rsidRPr="006167D7">
        <w:rPr>
          <w:spacing w:val="-2"/>
        </w:rPr>
        <w:t xml:space="preserve"> </w:t>
      </w:r>
      <w:r w:rsidRPr="006167D7">
        <w:t>3-</w:t>
      </w:r>
      <w:r w:rsidR="00CA6172" w:rsidRPr="006167D7">
        <w:t>7</w:t>
      </w:r>
      <w:r w:rsidRPr="006167D7">
        <w:rPr>
          <w:spacing w:val="-6"/>
        </w:rPr>
        <w:t xml:space="preserve"> </w:t>
      </w:r>
      <w:r w:rsidR="00523B58" w:rsidRPr="006167D7">
        <w:t>are</w:t>
      </w:r>
      <w:r w:rsidRPr="006167D7">
        <w:rPr>
          <w:spacing w:val="-4"/>
        </w:rPr>
        <w:t xml:space="preserve"> </w:t>
      </w:r>
      <w:r w:rsidRPr="006167D7">
        <w:t>qualifying</w:t>
      </w:r>
      <w:r w:rsidRPr="006167D7">
        <w:rPr>
          <w:spacing w:val="-2"/>
        </w:rPr>
        <w:t xml:space="preserve"> </w:t>
      </w:r>
      <w:r w:rsidRPr="006167D7">
        <w:t>classes</w:t>
      </w:r>
      <w:r w:rsidRPr="006167D7">
        <w:rPr>
          <w:spacing w:val="-2"/>
        </w:rPr>
        <w:t xml:space="preserve"> </w:t>
      </w:r>
      <w:r w:rsidRPr="006167D7">
        <w:t>for</w:t>
      </w:r>
      <w:r w:rsidRPr="006167D7">
        <w:rPr>
          <w:spacing w:val="-6"/>
        </w:rPr>
        <w:t xml:space="preserve"> </w:t>
      </w:r>
      <w:r w:rsidRPr="006167D7">
        <w:t>the</w:t>
      </w:r>
      <w:r w:rsidRPr="006167D7">
        <w:rPr>
          <w:spacing w:val="-4"/>
        </w:rPr>
        <w:t xml:space="preserve"> </w:t>
      </w:r>
      <w:r w:rsidRPr="006167D7">
        <w:t>TREC</w:t>
      </w:r>
      <w:r w:rsidRPr="006167D7">
        <w:rPr>
          <w:spacing w:val="-2"/>
        </w:rPr>
        <w:t xml:space="preserve"> </w:t>
      </w:r>
      <w:r w:rsidRPr="006167D7">
        <w:t>GB</w:t>
      </w:r>
      <w:r w:rsidRPr="006167D7">
        <w:rPr>
          <w:spacing w:val="-5"/>
        </w:rPr>
        <w:t xml:space="preserve"> </w:t>
      </w:r>
      <w:r w:rsidRPr="006167D7">
        <w:t>National</w:t>
      </w:r>
      <w:r w:rsidRPr="006167D7">
        <w:rPr>
          <w:spacing w:val="-1"/>
        </w:rPr>
        <w:t xml:space="preserve"> </w:t>
      </w:r>
      <w:r w:rsidRPr="006167D7">
        <w:t>Championships 202</w:t>
      </w:r>
      <w:r w:rsidR="00CA6172" w:rsidRPr="006167D7">
        <w:t>6</w:t>
      </w:r>
      <w:r w:rsidRPr="006167D7">
        <w:t>.</w:t>
      </w:r>
      <w:r w:rsidRPr="006167D7">
        <w:rPr>
          <w:spacing w:val="40"/>
        </w:rPr>
        <w:t xml:space="preserve"> </w:t>
      </w:r>
      <w:r w:rsidRPr="006167D7">
        <w:t>Full</w:t>
      </w:r>
      <w:r w:rsidRPr="006167D7">
        <w:rPr>
          <w:spacing w:val="-1"/>
        </w:rPr>
        <w:t xml:space="preserve"> </w:t>
      </w:r>
      <w:r w:rsidRPr="006167D7">
        <w:t>details</w:t>
      </w:r>
      <w:r w:rsidRPr="006167D7">
        <w:rPr>
          <w:spacing w:val="-2"/>
        </w:rPr>
        <w:t xml:space="preserve"> </w:t>
      </w:r>
      <w:r w:rsidRPr="006167D7">
        <w:t xml:space="preserve">about eligibility and qualification criteria </w:t>
      </w:r>
      <w:r w:rsidR="003C7585" w:rsidRPr="006167D7">
        <w:t>for 2026 will be published</w:t>
      </w:r>
      <w:r w:rsidRPr="006167D7">
        <w:t xml:space="preserve"> at </w:t>
      </w:r>
      <w:hyperlink r:id="rId11">
        <w:r w:rsidRPr="006167D7">
          <w:rPr>
            <w:color w:val="0000FF"/>
            <w:u w:val="single" w:color="0000FF"/>
          </w:rPr>
          <w:t>www.trecgb.com</w:t>
        </w:r>
      </w:hyperlink>
      <w:r w:rsidRPr="006167D7">
        <w:t>.</w:t>
      </w:r>
    </w:p>
    <w:p w14:paraId="7F208E5D" w14:textId="66584AA4" w:rsidR="008F4DB8" w:rsidRPr="006167D7" w:rsidRDefault="008F4DB8" w:rsidP="00523B58">
      <w:pPr>
        <w:pStyle w:val="BodyText"/>
        <w:spacing w:before="52"/>
        <w:ind w:right="713"/>
        <w:jc w:val="both"/>
      </w:pPr>
      <w:r w:rsidRPr="006167D7">
        <w:t>Classes</w:t>
      </w:r>
      <w:r w:rsidRPr="006167D7">
        <w:rPr>
          <w:spacing w:val="-2"/>
        </w:rPr>
        <w:t xml:space="preserve"> </w:t>
      </w:r>
      <w:r w:rsidRPr="006167D7">
        <w:t>1-</w:t>
      </w:r>
      <w:r w:rsidR="003C7585" w:rsidRPr="006167D7">
        <w:t>7</w:t>
      </w:r>
      <w:r w:rsidRPr="006167D7">
        <w:rPr>
          <w:spacing w:val="-1"/>
        </w:rPr>
        <w:t xml:space="preserve"> </w:t>
      </w:r>
      <w:r w:rsidRPr="006167D7">
        <w:t>count</w:t>
      </w:r>
      <w:r w:rsidRPr="006167D7">
        <w:rPr>
          <w:spacing w:val="-3"/>
        </w:rPr>
        <w:t xml:space="preserve"> </w:t>
      </w:r>
      <w:r w:rsidRPr="006167D7">
        <w:t>towards</w:t>
      </w:r>
      <w:r w:rsidRPr="006167D7">
        <w:rPr>
          <w:spacing w:val="-2"/>
        </w:rPr>
        <w:t xml:space="preserve"> </w:t>
      </w:r>
      <w:r w:rsidRPr="006167D7">
        <w:t>the 2025</w:t>
      </w:r>
      <w:r w:rsidRPr="006167D7">
        <w:rPr>
          <w:spacing w:val="-6"/>
        </w:rPr>
        <w:t xml:space="preserve"> </w:t>
      </w:r>
      <w:r w:rsidRPr="006167D7">
        <w:t>TREC</w:t>
      </w:r>
      <w:r w:rsidRPr="006167D7">
        <w:rPr>
          <w:spacing w:val="-2"/>
        </w:rPr>
        <w:t xml:space="preserve"> </w:t>
      </w:r>
      <w:r w:rsidRPr="006167D7">
        <w:t>GB</w:t>
      </w:r>
      <w:r w:rsidRPr="006167D7">
        <w:rPr>
          <w:spacing w:val="-5"/>
        </w:rPr>
        <w:t xml:space="preserve"> </w:t>
      </w:r>
      <w:r w:rsidRPr="006167D7">
        <w:t>Summer</w:t>
      </w:r>
      <w:r w:rsidRPr="006167D7">
        <w:rPr>
          <w:spacing w:val="-6"/>
        </w:rPr>
        <w:t xml:space="preserve"> </w:t>
      </w:r>
      <w:r w:rsidRPr="006167D7">
        <w:t>League.</w:t>
      </w:r>
      <w:r w:rsidRPr="006167D7">
        <w:rPr>
          <w:spacing w:val="40"/>
        </w:rPr>
        <w:t xml:space="preserve"> </w:t>
      </w:r>
      <w:r w:rsidRPr="006167D7">
        <w:t>Full</w:t>
      </w:r>
      <w:r w:rsidRPr="006167D7">
        <w:rPr>
          <w:spacing w:val="-1"/>
        </w:rPr>
        <w:t xml:space="preserve"> </w:t>
      </w:r>
      <w:r w:rsidRPr="006167D7">
        <w:t>details</w:t>
      </w:r>
      <w:r w:rsidRPr="006167D7">
        <w:rPr>
          <w:spacing w:val="-2"/>
        </w:rPr>
        <w:t xml:space="preserve"> </w:t>
      </w:r>
      <w:r w:rsidRPr="006167D7">
        <w:t>about</w:t>
      </w:r>
      <w:r w:rsidRPr="006167D7">
        <w:rPr>
          <w:spacing w:val="-3"/>
        </w:rPr>
        <w:t xml:space="preserve"> </w:t>
      </w:r>
      <w:r w:rsidRPr="006167D7">
        <w:t>eligibility</w:t>
      </w:r>
      <w:r w:rsidRPr="006167D7">
        <w:rPr>
          <w:spacing w:val="-2"/>
        </w:rPr>
        <w:t xml:space="preserve"> </w:t>
      </w:r>
      <w:r w:rsidRPr="006167D7">
        <w:t>and</w:t>
      </w:r>
      <w:r w:rsidRPr="006167D7">
        <w:rPr>
          <w:spacing w:val="-5"/>
        </w:rPr>
        <w:t xml:space="preserve"> </w:t>
      </w:r>
      <w:r w:rsidRPr="006167D7">
        <w:t xml:space="preserve">the calculation of league placings can be found at </w:t>
      </w:r>
      <w:hyperlink r:id="rId12">
        <w:r w:rsidRPr="006167D7">
          <w:rPr>
            <w:color w:val="0000FF"/>
            <w:u w:val="single" w:color="0000FF"/>
          </w:rPr>
          <w:t>www.trecgb.com</w:t>
        </w:r>
      </w:hyperlink>
      <w:r w:rsidRPr="006167D7">
        <w:t>.</w:t>
      </w:r>
    </w:p>
    <w:p w14:paraId="2F6F2E1B" w14:textId="77777777" w:rsidR="00254D81" w:rsidRPr="006167D7" w:rsidRDefault="008F4DB8" w:rsidP="00254D81">
      <w:pPr>
        <w:pStyle w:val="BodyText"/>
        <w:spacing w:before="52"/>
        <w:ind w:right="713"/>
        <w:jc w:val="both"/>
      </w:pPr>
      <w:r w:rsidRPr="006167D7">
        <w:t>To</w:t>
      </w:r>
      <w:r w:rsidRPr="006167D7">
        <w:rPr>
          <w:spacing w:val="-5"/>
        </w:rPr>
        <w:t xml:space="preserve"> </w:t>
      </w:r>
      <w:r w:rsidRPr="006167D7">
        <w:t>be</w:t>
      </w:r>
      <w:r w:rsidRPr="006167D7">
        <w:rPr>
          <w:spacing w:val="-2"/>
        </w:rPr>
        <w:t xml:space="preserve"> </w:t>
      </w:r>
      <w:r w:rsidRPr="006167D7">
        <w:t>eligible</w:t>
      </w:r>
      <w:r w:rsidRPr="006167D7">
        <w:rPr>
          <w:spacing w:val="-2"/>
        </w:rPr>
        <w:t xml:space="preserve"> </w:t>
      </w:r>
      <w:r w:rsidRPr="006167D7">
        <w:t>for</w:t>
      </w:r>
      <w:r w:rsidRPr="006167D7">
        <w:rPr>
          <w:spacing w:val="-5"/>
        </w:rPr>
        <w:t xml:space="preserve"> </w:t>
      </w:r>
      <w:r w:rsidRPr="006167D7">
        <w:t>the</w:t>
      </w:r>
      <w:r w:rsidRPr="006167D7">
        <w:rPr>
          <w:spacing w:val="-2"/>
        </w:rPr>
        <w:t xml:space="preserve"> </w:t>
      </w:r>
      <w:r w:rsidRPr="006167D7">
        <w:t>league</w:t>
      </w:r>
      <w:r w:rsidRPr="006167D7">
        <w:rPr>
          <w:spacing w:val="-2"/>
        </w:rPr>
        <w:t xml:space="preserve"> </w:t>
      </w:r>
      <w:r w:rsidRPr="006167D7">
        <w:t>points</w:t>
      </w:r>
      <w:r w:rsidRPr="006167D7">
        <w:rPr>
          <w:spacing w:val="-1"/>
        </w:rPr>
        <w:t xml:space="preserve"> </w:t>
      </w:r>
      <w:r w:rsidRPr="006167D7">
        <w:t>or</w:t>
      </w:r>
      <w:r w:rsidRPr="006167D7">
        <w:rPr>
          <w:spacing w:val="-5"/>
        </w:rPr>
        <w:t xml:space="preserve"> </w:t>
      </w:r>
      <w:r w:rsidRPr="006167D7">
        <w:t>L2-4 qualification</w:t>
      </w:r>
      <w:r w:rsidRPr="006167D7">
        <w:rPr>
          <w:spacing w:val="-4"/>
        </w:rPr>
        <w:t xml:space="preserve"> </w:t>
      </w:r>
      <w:r w:rsidRPr="006167D7">
        <w:t>places, riders</w:t>
      </w:r>
      <w:r w:rsidRPr="006167D7">
        <w:rPr>
          <w:spacing w:val="-1"/>
        </w:rPr>
        <w:t xml:space="preserve"> </w:t>
      </w:r>
      <w:r w:rsidRPr="006167D7">
        <w:t>(both</w:t>
      </w:r>
      <w:r w:rsidRPr="006167D7">
        <w:rPr>
          <w:spacing w:val="-4"/>
        </w:rPr>
        <w:t xml:space="preserve"> </w:t>
      </w:r>
      <w:r w:rsidRPr="006167D7">
        <w:t>riders</w:t>
      </w:r>
      <w:r w:rsidRPr="006167D7">
        <w:rPr>
          <w:spacing w:val="-1"/>
        </w:rPr>
        <w:t xml:space="preserve"> </w:t>
      </w:r>
      <w:r w:rsidRPr="006167D7">
        <w:t>in</w:t>
      </w:r>
      <w:r w:rsidRPr="006167D7">
        <w:rPr>
          <w:spacing w:val="-4"/>
        </w:rPr>
        <w:t xml:space="preserve"> </w:t>
      </w:r>
      <w:r w:rsidRPr="006167D7">
        <w:t>the</w:t>
      </w:r>
      <w:r w:rsidRPr="006167D7">
        <w:rPr>
          <w:spacing w:val="-3"/>
        </w:rPr>
        <w:t xml:space="preserve"> </w:t>
      </w:r>
      <w:r w:rsidRPr="006167D7">
        <w:t>case</w:t>
      </w:r>
      <w:r w:rsidRPr="006167D7">
        <w:rPr>
          <w:spacing w:val="-2"/>
        </w:rPr>
        <w:t xml:space="preserve"> </w:t>
      </w:r>
      <w:r w:rsidRPr="006167D7">
        <w:t>of</w:t>
      </w:r>
      <w:r w:rsidRPr="006167D7">
        <w:rPr>
          <w:spacing w:val="-4"/>
        </w:rPr>
        <w:t xml:space="preserve"> </w:t>
      </w:r>
      <w:r w:rsidRPr="006167D7">
        <w:t>a</w:t>
      </w:r>
      <w:r w:rsidRPr="006167D7">
        <w:rPr>
          <w:spacing w:val="-3"/>
        </w:rPr>
        <w:t xml:space="preserve"> </w:t>
      </w:r>
      <w:r w:rsidRPr="006167D7">
        <w:t>pair)</w:t>
      </w:r>
      <w:r w:rsidRPr="006167D7">
        <w:rPr>
          <w:spacing w:val="-4"/>
        </w:rPr>
        <w:t xml:space="preserve"> </w:t>
      </w:r>
      <w:r w:rsidRPr="006167D7">
        <w:t>must</w:t>
      </w:r>
      <w:r w:rsidRPr="006167D7">
        <w:rPr>
          <w:spacing w:val="-2"/>
        </w:rPr>
        <w:t xml:space="preserve"> </w:t>
      </w:r>
      <w:r w:rsidRPr="006167D7">
        <w:t>be Red or Blue tier TREC GB members before the start of the event.</w:t>
      </w:r>
      <w:r w:rsidRPr="006167D7">
        <w:rPr>
          <w:spacing w:val="40"/>
        </w:rPr>
        <w:t xml:space="preserve"> </w:t>
      </w:r>
      <w:r w:rsidRPr="006167D7">
        <w:t>To join TREC GB please visit the TREC GB website and join online or download a membership form</w:t>
      </w:r>
      <w:r w:rsidR="00254D81" w:rsidRPr="006167D7">
        <w:t>.</w:t>
      </w:r>
    </w:p>
    <w:p w14:paraId="21C75794" w14:textId="77777777" w:rsidR="00077DDE" w:rsidRPr="006167D7" w:rsidRDefault="008F4DB8" w:rsidP="00077DDE">
      <w:pPr>
        <w:pStyle w:val="BodyText"/>
        <w:spacing w:before="52"/>
        <w:ind w:right="713"/>
        <w:jc w:val="both"/>
        <w:rPr>
          <w:spacing w:val="-2"/>
        </w:rPr>
      </w:pPr>
      <w:r w:rsidRPr="006167D7">
        <w:rPr>
          <w:b/>
          <w:u w:val="single"/>
        </w:rPr>
        <w:t>Riders</w:t>
      </w:r>
      <w:r w:rsidRPr="006167D7">
        <w:rPr>
          <w:b/>
          <w:spacing w:val="-6"/>
          <w:u w:val="single"/>
        </w:rPr>
        <w:t xml:space="preserve"> </w:t>
      </w:r>
      <w:r w:rsidRPr="006167D7">
        <w:rPr>
          <w:b/>
          <w:u w:val="single"/>
        </w:rPr>
        <w:t>who</w:t>
      </w:r>
      <w:r w:rsidRPr="006167D7">
        <w:rPr>
          <w:b/>
          <w:spacing w:val="-6"/>
          <w:u w:val="single"/>
        </w:rPr>
        <w:t xml:space="preserve"> </w:t>
      </w:r>
      <w:r w:rsidRPr="006167D7">
        <w:rPr>
          <w:b/>
          <w:u w:val="single"/>
        </w:rPr>
        <w:t>are</w:t>
      </w:r>
      <w:r w:rsidRPr="006167D7">
        <w:rPr>
          <w:b/>
          <w:spacing w:val="-8"/>
          <w:u w:val="single"/>
        </w:rPr>
        <w:t xml:space="preserve"> </w:t>
      </w:r>
      <w:r w:rsidRPr="006167D7">
        <w:rPr>
          <w:b/>
          <w:u w:val="single"/>
        </w:rPr>
        <w:t>under</w:t>
      </w:r>
      <w:r w:rsidRPr="006167D7">
        <w:rPr>
          <w:b/>
          <w:spacing w:val="-6"/>
          <w:u w:val="single"/>
        </w:rPr>
        <w:t xml:space="preserve"> </w:t>
      </w:r>
      <w:r w:rsidRPr="006167D7">
        <w:rPr>
          <w:b/>
          <w:u w:val="single"/>
        </w:rPr>
        <w:t>the</w:t>
      </w:r>
      <w:r w:rsidRPr="006167D7">
        <w:rPr>
          <w:b/>
          <w:spacing w:val="-3"/>
          <w:u w:val="single"/>
        </w:rPr>
        <w:t xml:space="preserve"> </w:t>
      </w:r>
      <w:r w:rsidRPr="006167D7">
        <w:rPr>
          <w:b/>
          <w:u w:val="single"/>
        </w:rPr>
        <w:t>age</w:t>
      </w:r>
      <w:r w:rsidRPr="006167D7">
        <w:rPr>
          <w:b/>
          <w:spacing w:val="-8"/>
          <w:u w:val="single"/>
        </w:rPr>
        <w:t xml:space="preserve"> </w:t>
      </w:r>
      <w:r w:rsidRPr="006167D7">
        <w:rPr>
          <w:b/>
          <w:u w:val="single"/>
        </w:rPr>
        <w:t>of</w:t>
      </w:r>
      <w:r w:rsidRPr="006167D7">
        <w:rPr>
          <w:b/>
          <w:spacing w:val="-6"/>
          <w:u w:val="single"/>
        </w:rPr>
        <w:t xml:space="preserve"> </w:t>
      </w:r>
      <w:r w:rsidRPr="006167D7">
        <w:rPr>
          <w:b/>
          <w:u w:val="single"/>
        </w:rPr>
        <w:t>14</w:t>
      </w:r>
      <w:r w:rsidRPr="006167D7">
        <w:rPr>
          <w:b/>
          <w:spacing w:val="-8"/>
          <w:u w:val="single"/>
        </w:rPr>
        <w:t xml:space="preserve"> </w:t>
      </w:r>
      <w:r w:rsidRPr="006167D7">
        <w:rPr>
          <w:b/>
          <w:u w:val="single"/>
        </w:rPr>
        <w:t>must</w:t>
      </w:r>
      <w:r w:rsidRPr="006167D7">
        <w:rPr>
          <w:b/>
          <w:spacing w:val="-8"/>
          <w:u w:val="single"/>
        </w:rPr>
        <w:t xml:space="preserve"> </w:t>
      </w:r>
      <w:r w:rsidRPr="006167D7">
        <w:rPr>
          <w:b/>
          <w:u w:val="single"/>
        </w:rPr>
        <w:t>ride</w:t>
      </w:r>
      <w:r w:rsidRPr="006167D7">
        <w:rPr>
          <w:b/>
          <w:spacing w:val="-3"/>
          <w:u w:val="single"/>
        </w:rPr>
        <w:t xml:space="preserve"> </w:t>
      </w:r>
      <w:r w:rsidRPr="006167D7">
        <w:rPr>
          <w:b/>
          <w:u w:val="single"/>
        </w:rPr>
        <w:t>in</w:t>
      </w:r>
      <w:r w:rsidRPr="006167D7">
        <w:rPr>
          <w:b/>
          <w:spacing w:val="-6"/>
          <w:u w:val="single"/>
        </w:rPr>
        <w:t xml:space="preserve"> </w:t>
      </w:r>
      <w:r w:rsidRPr="006167D7">
        <w:rPr>
          <w:b/>
          <w:u w:val="single"/>
        </w:rPr>
        <w:t>one</w:t>
      </w:r>
      <w:r w:rsidRPr="006167D7">
        <w:rPr>
          <w:b/>
          <w:spacing w:val="-8"/>
          <w:u w:val="single"/>
        </w:rPr>
        <w:t xml:space="preserve"> </w:t>
      </w:r>
      <w:r w:rsidRPr="006167D7">
        <w:rPr>
          <w:b/>
          <w:u w:val="single"/>
        </w:rPr>
        <w:t>of</w:t>
      </w:r>
      <w:r w:rsidRPr="006167D7">
        <w:rPr>
          <w:b/>
          <w:spacing w:val="-6"/>
          <w:u w:val="single"/>
        </w:rPr>
        <w:t xml:space="preserve"> </w:t>
      </w:r>
      <w:r w:rsidRPr="006167D7">
        <w:rPr>
          <w:b/>
          <w:u w:val="single"/>
        </w:rPr>
        <w:t>the</w:t>
      </w:r>
      <w:r w:rsidRPr="006167D7">
        <w:rPr>
          <w:b/>
          <w:spacing w:val="-8"/>
          <w:u w:val="single"/>
        </w:rPr>
        <w:t xml:space="preserve"> </w:t>
      </w:r>
      <w:r w:rsidRPr="006167D7">
        <w:rPr>
          <w:b/>
          <w:u w:val="single"/>
        </w:rPr>
        <w:t>pairs</w:t>
      </w:r>
      <w:r w:rsidRPr="006167D7">
        <w:rPr>
          <w:b/>
          <w:spacing w:val="-6"/>
          <w:u w:val="single"/>
        </w:rPr>
        <w:t xml:space="preserve"> </w:t>
      </w:r>
      <w:r w:rsidRPr="006167D7">
        <w:rPr>
          <w:b/>
          <w:u w:val="single"/>
        </w:rPr>
        <w:t>classes,</w:t>
      </w:r>
      <w:r w:rsidRPr="006167D7">
        <w:rPr>
          <w:b/>
          <w:spacing w:val="-6"/>
          <w:u w:val="single"/>
        </w:rPr>
        <w:t xml:space="preserve"> </w:t>
      </w:r>
      <w:r w:rsidRPr="006167D7">
        <w:rPr>
          <w:b/>
          <w:u w:val="single"/>
        </w:rPr>
        <w:t>with</w:t>
      </w:r>
      <w:r w:rsidRPr="006167D7">
        <w:rPr>
          <w:b/>
          <w:spacing w:val="-1"/>
          <w:u w:val="single"/>
        </w:rPr>
        <w:t xml:space="preserve"> </w:t>
      </w:r>
      <w:r w:rsidRPr="006167D7">
        <w:rPr>
          <w:b/>
          <w:u w:val="single"/>
        </w:rPr>
        <w:t>a</w:t>
      </w:r>
      <w:r w:rsidRPr="006167D7">
        <w:rPr>
          <w:b/>
          <w:spacing w:val="-5"/>
          <w:u w:val="single"/>
        </w:rPr>
        <w:t xml:space="preserve"> </w:t>
      </w:r>
      <w:r w:rsidRPr="006167D7">
        <w:rPr>
          <w:b/>
          <w:u w:val="single"/>
        </w:rPr>
        <w:t>pair</w:t>
      </w:r>
      <w:r w:rsidRPr="006167D7">
        <w:rPr>
          <w:b/>
          <w:spacing w:val="-5"/>
          <w:u w:val="single"/>
        </w:rPr>
        <w:t xml:space="preserve"> </w:t>
      </w:r>
      <w:r w:rsidRPr="006167D7">
        <w:rPr>
          <w:b/>
          <w:u w:val="single"/>
        </w:rPr>
        <w:t>who</w:t>
      </w:r>
      <w:r w:rsidRPr="006167D7">
        <w:rPr>
          <w:b/>
          <w:spacing w:val="-1"/>
          <w:u w:val="single"/>
        </w:rPr>
        <w:t xml:space="preserve"> </w:t>
      </w:r>
      <w:r w:rsidRPr="006167D7">
        <w:rPr>
          <w:b/>
          <w:u w:val="single"/>
        </w:rPr>
        <w:t>is</w:t>
      </w:r>
      <w:r w:rsidRPr="006167D7">
        <w:rPr>
          <w:b/>
          <w:spacing w:val="-6"/>
          <w:u w:val="single"/>
        </w:rPr>
        <w:t xml:space="preserve"> </w:t>
      </w:r>
      <w:r w:rsidRPr="006167D7">
        <w:rPr>
          <w:b/>
          <w:u w:val="single"/>
        </w:rPr>
        <w:t>over</w:t>
      </w:r>
      <w:r w:rsidRPr="006167D7">
        <w:rPr>
          <w:b/>
          <w:spacing w:val="-6"/>
          <w:u w:val="single"/>
        </w:rPr>
        <w:t xml:space="preserve"> </w:t>
      </w:r>
      <w:r w:rsidRPr="006167D7">
        <w:rPr>
          <w:b/>
          <w:u w:val="single"/>
        </w:rPr>
        <w:t>18</w:t>
      </w:r>
      <w:r w:rsidRPr="006167D7">
        <w:rPr>
          <w:b/>
          <w:spacing w:val="-4"/>
          <w:u w:val="single"/>
        </w:rPr>
        <w:t xml:space="preserve"> </w:t>
      </w:r>
      <w:r w:rsidRPr="006167D7">
        <w:rPr>
          <w:b/>
          <w:u w:val="single"/>
        </w:rPr>
        <w:t>on</w:t>
      </w:r>
      <w:r w:rsidRPr="006167D7">
        <w:rPr>
          <w:b/>
          <w:spacing w:val="-6"/>
          <w:u w:val="single"/>
        </w:rPr>
        <w:t xml:space="preserve"> </w:t>
      </w:r>
      <w:r w:rsidRPr="006167D7">
        <w:rPr>
          <w:b/>
          <w:u w:val="single"/>
        </w:rPr>
        <w:t>the</w:t>
      </w:r>
      <w:r w:rsidRPr="006167D7">
        <w:rPr>
          <w:b/>
          <w:spacing w:val="-7"/>
          <w:u w:val="single"/>
        </w:rPr>
        <w:t xml:space="preserve"> </w:t>
      </w:r>
      <w:r w:rsidRPr="006167D7">
        <w:rPr>
          <w:b/>
          <w:u w:val="single"/>
        </w:rPr>
        <w:t>day</w:t>
      </w:r>
      <w:r w:rsidRPr="006167D7">
        <w:rPr>
          <w:b/>
        </w:rPr>
        <w:t xml:space="preserve"> </w:t>
      </w:r>
      <w:r w:rsidRPr="006167D7">
        <w:rPr>
          <w:b/>
          <w:u w:val="single"/>
        </w:rPr>
        <w:t>of</w:t>
      </w:r>
      <w:r w:rsidRPr="006167D7">
        <w:rPr>
          <w:b/>
          <w:spacing w:val="-8"/>
          <w:u w:val="single"/>
        </w:rPr>
        <w:t xml:space="preserve"> </w:t>
      </w:r>
      <w:r w:rsidRPr="006167D7">
        <w:rPr>
          <w:b/>
          <w:u w:val="single"/>
        </w:rPr>
        <w:t>the</w:t>
      </w:r>
      <w:r w:rsidRPr="006167D7">
        <w:rPr>
          <w:b/>
          <w:spacing w:val="-10"/>
          <w:u w:val="single"/>
        </w:rPr>
        <w:t xml:space="preserve"> </w:t>
      </w:r>
      <w:r w:rsidRPr="006167D7">
        <w:rPr>
          <w:b/>
          <w:u w:val="single"/>
        </w:rPr>
        <w:t>competition.</w:t>
      </w:r>
      <w:r w:rsidRPr="006167D7">
        <w:rPr>
          <w:b/>
          <w:spacing w:val="-10"/>
        </w:rPr>
        <w:t xml:space="preserve"> </w:t>
      </w:r>
      <w:r w:rsidRPr="006167D7">
        <w:t>Parents/guardians</w:t>
      </w:r>
      <w:r w:rsidRPr="006167D7">
        <w:rPr>
          <w:spacing w:val="-7"/>
        </w:rPr>
        <w:t xml:space="preserve"> </w:t>
      </w:r>
      <w:r w:rsidRPr="006167D7">
        <w:t>of</w:t>
      </w:r>
      <w:r w:rsidRPr="006167D7">
        <w:rPr>
          <w:spacing w:val="-10"/>
        </w:rPr>
        <w:t xml:space="preserve"> </w:t>
      </w:r>
      <w:r w:rsidRPr="006167D7">
        <w:t>competitors</w:t>
      </w:r>
      <w:r w:rsidRPr="006167D7">
        <w:rPr>
          <w:spacing w:val="-7"/>
        </w:rPr>
        <w:t xml:space="preserve"> </w:t>
      </w:r>
      <w:r w:rsidRPr="006167D7">
        <w:t>under</w:t>
      </w:r>
      <w:r w:rsidRPr="006167D7">
        <w:rPr>
          <w:spacing w:val="-6"/>
        </w:rPr>
        <w:t xml:space="preserve"> </w:t>
      </w:r>
      <w:r w:rsidRPr="006167D7">
        <w:t>the</w:t>
      </w:r>
      <w:r w:rsidRPr="006167D7">
        <w:rPr>
          <w:spacing w:val="-8"/>
        </w:rPr>
        <w:t xml:space="preserve"> </w:t>
      </w:r>
      <w:r w:rsidRPr="006167D7">
        <w:t>age</w:t>
      </w:r>
      <w:r w:rsidRPr="006167D7">
        <w:rPr>
          <w:spacing w:val="-8"/>
        </w:rPr>
        <w:t xml:space="preserve"> </w:t>
      </w:r>
      <w:r w:rsidRPr="006167D7">
        <w:t>of</w:t>
      </w:r>
      <w:r w:rsidRPr="006167D7">
        <w:rPr>
          <w:spacing w:val="-5"/>
        </w:rPr>
        <w:t xml:space="preserve"> </w:t>
      </w:r>
      <w:r w:rsidRPr="006167D7">
        <w:t>18</w:t>
      </w:r>
      <w:r w:rsidRPr="006167D7">
        <w:rPr>
          <w:spacing w:val="-6"/>
        </w:rPr>
        <w:t xml:space="preserve"> </w:t>
      </w:r>
      <w:r w:rsidRPr="006167D7">
        <w:t>on</w:t>
      </w:r>
      <w:r w:rsidRPr="006167D7">
        <w:rPr>
          <w:spacing w:val="-10"/>
        </w:rPr>
        <w:t xml:space="preserve"> </w:t>
      </w:r>
      <w:r w:rsidRPr="006167D7">
        <w:t>the</w:t>
      </w:r>
      <w:r w:rsidRPr="006167D7">
        <w:rPr>
          <w:spacing w:val="-8"/>
        </w:rPr>
        <w:t xml:space="preserve"> </w:t>
      </w:r>
      <w:r w:rsidRPr="006167D7">
        <w:t>day</w:t>
      </w:r>
      <w:r w:rsidRPr="006167D7">
        <w:rPr>
          <w:spacing w:val="-2"/>
        </w:rPr>
        <w:t xml:space="preserve"> </w:t>
      </w:r>
      <w:r w:rsidRPr="006167D7">
        <w:t>of</w:t>
      </w:r>
      <w:r w:rsidRPr="006167D7">
        <w:rPr>
          <w:spacing w:val="-10"/>
        </w:rPr>
        <w:t xml:space="preserve"> </w:t>
      </w:r>
      <w:r w:rsidRPr="006167D7">
        <w:t>the</w:t>
      </w:r>
      <w:r w:rsidRPr="006167D7">
        <w:rPr>
          <w:spacing w:val="-8"/>
        </w:rPr>
        <w:t xml:space="preserve"> </w:t>
      </w:r>
      <w:r w:rsidRPr="006167D7">
        <w:t>competition</w:t>
      </w:r>
      <w:r w:rsidRPr="006167D7">
        <w:rPr>
          <w:spacing w:val="-10"/>
        </w:rPr>
        <w:t xml:space="preserve"> </w:t>
      </w:r>
      <w:r w:rsidRPr="006167D7">
        <w:t>will</w:t>
      </w:r>
      <w:r w:rsidRPr="006167D7">
        <w:rPr>
          <w:spacing w:val="-6"/>
        </w:rPr>
        <w:t xml:space="preserve"> </w:t>
      </w:r>
      <w:r w:rsidRPr="006167D7">
        <w:t xml:space="preserve">be required to complete a Parental Consent Form (available on the TREC GB website: </w:t>
      </w:r>
      <w:hyperlink r:id="rId13" w:history="1">
        <w:r w:rsidRPr="006167D7">
          <w:rPr>
            <w:rStyle w:val="Hyperlink"/>
          </w:rPr>
          <w:t>https://trecgb.com/parental-consent-form/</w:t>
        </w:r>
      </w:hyperlink>
      <w:r w:rsidRPr="006167D7">
        <w:t xml:space="preserve"> </w:t>
      </w:r>
      <w:r w:rsidRPr="006167D7">
        <w:rPr>
          <w:spacing w:val="-2"/>
        </w:rPr>
        <w:t>).</w:t>
      </w:r>
      <w:r w:rsidR="00254D81" w:rsidRPr="006167D7">
        <w:rPr>
          <w:spacing w:val="-2"/>
        </w:rPr>
        <w:t xml:space="preserve"> </w:t>
      </w:r>
    </w:p>
    <w:p w14:paraId="00953C38" w14:textId="6371DA0F" w:rsidR="00C558DB" w:rsidRPr="006167D7" w:rsidRDefault="00C558DB" w:rsidP="00077DDE">
      <w:pPr>
        <w:pStyle w:val="BodyText"/>
        <w:spacing w:before="52"/>
        <w:ind w:right="713"/>
        <w:jc w:val="both"/>
      </w:pPr>
      <w:r w:rsidRPr="006167D7">
        <w:rPr>
          <w:b/>
        </w:rPr>
        <w:lastRenderedPageBreak/>
        <w:t xml:space="preserve">Equine Flu Requirements: </w:t>
      </w:r>
      <w:r w:rsidRPr="006167D7">
        <w:t xml:space="preserve">TREC GB requires that all equines must be vaccinated against Equine Influenza and that </w:t>
      </w:r>
      <w:proofErr w:type="spellStart"/>
      <w:r w:rsidRPr="006167D7">
        <w:t>organisers</w:t>
      </w:r>
      <w:proofErr w:type="spellEnd"/>
      <w:r w:rsidRPr="006167D7">
        <w:t xml:space="preserve"> of any events, involving equines, insist that vaccinations are up to date (12-month cycle) and check passports before horses are unloaded. Full details of the TREC GB Equine Flu Vaccination requirements are available on the website (</w:t>
      </w:r>
      <w:hyperlink r:id="rId14">
        <w:r w:rsidRPr="006167D7">
          <w:rPr>
            <w:color w:val="0000FF"/>
            <w:u w:val="single" w:color="0000FF"/>
          </w:rPr>
          <w:t>https://trecgb.com/trec-gb-equine-flu-requirements/</w:t>
        </w:r>
      </w:hyperlink>
      <w:r w:rsidRPr="006167D7">
        <w:t>)</w:t>
      </w:r>
    </w:p>
    <w:p w14:paraId="7833DAC0" w14:textId="667E5BE3" w:rsidR="00C558DB" w:rsidRPr="006167D7" w:rsidRDefault="00856611" w:rsidP="00C558DB">
      <w:pPr>
        <w:pStyle w:val="BodyText"/>
        <w:spacing w:before="120"/>
        <w:ind w:right="131"/>
        <w:jc w:val="both"/>
      </w:pPr>
      <w:r w:rsidRPr="006167D7">
        <w:t>We recommend your horse is</w:t>
      </w:r>
      <w:r w:rsidR="00C558DB" w:rsidRPr="006167D7">
        <w:t xml:space="preserve"> registered on the TREC GB central </w:t>
      </w:r>
      <w:r w:rsidRPr="006167D7">
        <w:t xml:space="preserve">vaccination </w:t>
      </w:r>
      <w:r w:rsidR="00C558DB" w:rsidRPr="006167D7">
        <w:t xml:space="preserve">register by sending a copy of the full vaccination record and horse registration details from the passport to </w:t>
      </w:r>
      <w:hyperlink r:id="rId15">
        <w:r w:rsidR="00C558DB" w:rsidRPr="006167D7">
          <w:rPr>
            <w:u w:val="single"/>
          </w:rPr>
          <w:t>admin@trecgb.com</w:t>
        </w:r>
        <w:r w:rsidR="00C558DB" w:rsidRPr="006167D7">
          <w:t>.</w:t>
        </w:r>
      </w:hyperlink>
      <w:r w:rsidR="00C558DB" w:rsidRPr="006167D7">
        <w:t xml:space="preserve"> Alternatively,</w:t>
      </w:r>
      <w:r w:rsidR="00E81274" w:rsidRPr="006167D7">
        <w:t xml:space="preserve"> you must provide a legible copy</w:t>
      </w:r>
      <w:r w:rsidR="00137109" w:rsidRPr="006167D7">
        <w:t xml:space="preserve"> of the full vaccination record and horse registration details from the passport</w:t>
      </w:r>
      <w:r w:rsidR="00137109" w:rsidRPr="006167D7">
        <w:t xml:space="preserve"> </w:t>
      </w:r>
      <w:r w:rsidR="006D1D94" w:rsidRPr="006167D7">
        <w:t>when completing the entry.</w:t>
      </w:r>
    </w:p>
    <w:p w14:paraId="3B99A8A5" w14:textId="41F6B2ED" w:rsidR="00DB27FD" w:rsidRPr="006167D7" w:rsidRDefault="00DB27FD" w:rsidP="00C558DB">
      <w:pPr>
        <w:pStyle w:val="BodyText"/>
        <w:spacing w:before="120"/>
        <w:ind w:right="131"/>
        <w:jc w:val="both"/>
        <w:rPr>
          <w:b/>
          <w:bCs/>
        </w:rPr>
      </w:pPr>
      <w:r w:rsidRPr="006167D7">
        <w:rPr>
          <w:b/>
          <w:bCs/>
        </w:rPr>
        <w:t xml:space="preserve">Please note, entry will not be accepted until suitable vaccination </w:t>
      </w:r>
      <w:r w:rsidR="00EF3EBA" w:rsidRPr="006167D7">
        <w:rPr>
          <w:b/>
          <w:bCs/>
        </w:rPr>
        <w:t>information</w:t>
      </w:r>
      <w:r w:rsidRPr="006167D7">
        <w:rPr>
          <w:b/>
          <w:bCs/>
        </w:rPr>
        <w:t xml:space="preserve"> (legible record / FC number) </w:t>
      </w:r>
      <w:r w:rsidR="00EF3EBA" w:rsidRPr="006167D7">
        <w:rPr>
          <w:b/>
          <w:bCs/>
        </w:rPr>
        <w:t xml:space="preserve">and payment is received. </w:t>
      </w:r>
    </w:p>
    <w:p w14:paraId="785BF09B" w14:textId="77777777" w:rsidR="00C558DB" w:rsidRPr="006167D7" w:rsidRDefault="00C558DB" w:rsidP="00C558DB">
      <w:pPr>
        <w:spacing w:before="120"/>
        <w:jc w:val="center"/>
        <w:rPr>
          <w:b/>
          <w:i/>
          <w:sz w:val="24"/>
        </w:rPr>
      </w:pPr>
      <w:r w:rsidRPr="006167D7">
        <w:rPr>
          <w:b/>
          <w:sz w:val="24"/>
        </w:rPr>
        <w:t>For</w:t>
      </w:r>
      <w:r w:rsidRPr="006167D7">
        <w:rPr>
          <w:b/>
          <w:spacing w:val="-5"/>
          <w:sz w:val="24"/>
        </w:rPr>
        <w:t xml:space="preserve"> </w:t>
      </w:r>
      <w:r w:rsidRPr="006167D7">
        <w:rPr>
          <w:b/>
          <w:sz w:val="24"/>
        </w:rPr>
        <w:t>more</w:t>
      </w:r>
      <w:r w:rsidRPr="006167D7">
        <w:rPr>
          <w:b/>
          <w:spacing w:val="-5"/>
          <w:sz w:val="24"/>
        </w:rPr>
        <w:t xml:space="preserve"> </w:t>
      </w:r>
      <w:r w:rsidRPr="006167D7">
        <w:rPr>
          <w:b/>
          <w:sz w:val="24"/>
        </w:rPr>
        <w:t>information</w:t>
      </w:r>
      <w:r w:rsidRPr="006167D7">
        <w:rPr>
          <w:b/>
          <w:spacing w:val="-3"/>
          <w:sz w:val="24"/>
        </w:rPr>
        <w:t xml:space="preserve"> </w:t>
      </w:r>
      <w:r w:rsidRPr="006167D7">
        <w:rPr>
          <w:b/>
          <w:sz w:val="24"/>
        </w:rPr>
        <w:t>visit</w:t>
      </w:r>
      <w:r w:rsidRPr="006167D7">
        <w:rPr>
          <w:b/>
          <w:spacing w:val="-6"/>
          <w:sz w:val="24"/>
        </w:rPr>
        <w:t xml:space="preserve"> </w:t>
      </w:r>
      <w:r w:rsidRPr="006167D7">
        <w:rPr>
          <w:b/>
          <w:sz w:val="24"/>
        </w:rPr>
        <w:t>our</w:t>
      </w:r>
      <w:r w:rsidRPr="006167D7">
        <w:rPr>
          <w:b/>
          <w:spacing w:val="-2"/>
          <w:sz w:val="24"/>
        </w:rPr>
        <w:t xml:space="preserve"> </w:t>
      </w:r>
      <w:r w:rsidRPr="006167D7">
        <w:rPr>
          <w:b/>
          <w:sz w:val="24"/>
        </w:rPr>
        <w:t>website</w:t>
      </w:r>
      <w:r w:rsidRPr="006167D7">
        <w:rPr>
          <w:b/>
          <w:spacing w:val="-5"/>
          <w:sz w:val="24"/>
        </w:rPr>
        <w:t xml:space="preserve"> </w:t>
      </w:r>
      <w:hyperlink r:id="rId16" w:history="1">
        <w:r w:rsidRPr="006167D7">
          <w:rPr>
            <w:rStyle w:val="Hyperlink"/>
            <w:b/>
            <w:bCs/>
            <w:sz w:val="24"/>
            <w:szCs w:val="24"/>
          </w:rPr>
          <w:t>www.redkitetrecgroup.uk</w:t>
        </w:r>
      </w:hyperlink>
      <w:r w:rsidRPr="006167D7">
        <w:rPr>
          <w:b/>
          <w:bCs/>
          <w:sz w:val="24"/>
          <w:szCs w:val="24"/>
        </w:rPr>
        <w:t xml:space="preserve"> / </w:t>
      </w:r>
      <w:hyperlink r:id="rId17" w:history="1">
        <w:r w:rsidRPr="006167D7">
          <w:rPr>
            <w:rStyle w:val="Hyperlink"/>
            <w:b/>
            <w:sz w:val="24"/>
          </w:rPr>
          <w:t>www.trecgb.com</w:t>
        </w:r>
      </w:hyperlink>
      <w:r w:rsidRPr="006167D7">
        <w:rPr>
          <w:b/>
          <w:spacing w:val="-2"/>
          <w:sz w:val="24"/>
        </w:rPr>
        <w:t xml:space="preserve"> </w:t>
      </w:r>
    </w:p>
    <w:p w14:paraId="58EE57B5" w14:textId="77777777" w:rsidR="000F1099" w:rsidRPr="006167D7" w:rsidRDefault="000F1099" w:rsidP="00EF3EBA">
      <w:pPr>
        <w:rPr>
          <w:b/>
          <w:bCs/>
        </w:rPr>
      </w:pPr>
    </w:p>
    <w:p w14:paraId="38B644A6" w14:textId="72673F01" w:rsidR="009C216E" w:rsidRDefault="000F1099" w:rsidP="000F1099">
      <w:pPr>
        <w:spacing w:before="120"/>
        <w:ind w:right="131"/>
        <w:jc w:val="both"/>
        <w:rPr>
          <w:sz w:val="24"/>
          <w:szCs w:val="24"/>
        </w:rPr>
      </w:pPr>
      <w:r w:rsidRPr="006167D7">
        <w:rPr>
          <w:b/>
          <w:sz w:val="24"/>
        </w:rPr>
        <w:t>Entries:</w:t>
      </w:r>
      <w:r w:rsidRPr="006167D7">
        <w:rPr>
          <w:b/>
          <w:spacing w:val="-2"/>
          <w:sz w:val="24"/>
        </w:rPr>
        <w:t xml:space="preserve"> </w:t>
      </w:r>
      <w:r w:rsidRPr="006167D7">
        <w:rPr>
          <w:sz w:val="24"/>
          <w:szCs w:val="24"/>
        </w:rPr>
        <w:t>please use the following link to the online entry form</w:t>
      </w:r>
      <w:r w:rsidR="009C216E">
        <w:rPr>
          <w:sz w:val="24"/>
          <w:szCs w:val="24"/>
        </w:rPr>
        <w:t xml:space="preserve">: </w:t>
      </w:r>
    </w:p>
    <w:p w14:paraId="3A78D633" w14:textId="77777777" w:rsidR="00867529" w:rsidRPr="003D480F" w:rsidRDefault="00867529" w:rsidP="009C216E">
      <w:pPr>
        <w:spacing w:before="120"/>
        <w:ind w:right="131"/>
        <w:jc w:val="center"/>
        <w:rPr>
          <w:b/>
          <w:bCs/>
          <w:sz w:val="36"/>
          <w:szCs w:val="36"/>
        </w:rPr>
      </w:pPr>
      <w:hyperlink r:id="rId18" w:history="1">
        <w:r w:rsidRPr="003D480F">
          <w:rPr>
            <w:rStyle w:val="Hyperlink"/>
            <w:b/>
            <w:bCs/>
            <w:sz w:val="36"/>
            <w:szCs w:val="36"/>
          </w:rPr>
          <w:t>ENTRY FORM</w:t>
        </w:r>
      </w:hyperlink>
    </w:p>
    <w:p w14:paraId="63C84CB0" w14:textId="3A9258CE" w:rsidR="000F1099" w:rsidRPr="006167D7" w:rsidRDefault="009C216E" w:rsidP="000F1099">
      <w:pPr>
        <w:spacing w:before="120"/>
        <w:ind w:right="131"/>
        <w:jc w:val="both"/>
        <w:rPr>
          <w:sz w:val="24"/>
          <w:szCs w:val="24"/>
        </w:rPr>
      </w:pPr>
      <w:r>
        <w:rPr>
          <w:sz w:val="24"/>
          <w:szCs w:val="24"/>
        </w:rPr>
        <w:t>Entry enquires only to</w:t>
      </w:r>
      <w:r w:rsidR="000F1099" w:rsidRPr="006167D7">
        <w:rPr>
          <w:sz w:val="24"/>
          <w:szCs w:val="24"/>
        </w:rPr>
        <w:t xml:space="preserve"> Julia Hewerdine Email: </w:t>
      </w:r>
      <w:hyperlink r:id="rId19" w:history="1">
        <w:r w:rsidR="009D53D7" w:rsidRPr="007C5A3F">
          <w:rPr>
            <w:rStyle w:val="Hyperlink"/>
            <w:sz w:val="24"/>
            <w:szCs w:val="24"/>
          </w:rPr>
          <w:t>julia</w:t>
        </w:r>
        <w:r w:rsidR="009D53D7" w:rsidRPr="007C5A3F">
          <w:rPr>
            <w:rStyle w:val="Hyperlink"/>
            <w:sz w:val="24"/>
            <w:szCs w:val="24"/>
          </w:rPr>
          <w:t>RKTG</w:t>
        </w:r>
        <w:r w:rsidR="009D53D7" w:rsidRPr="007C5A3F">
          <w:rPr>
            <w:rStyle w:val="Hyperlink"/>
            <w:sz w:val="24"/>
            <w:szCs w:val="24"/>
          </w:rPr>
          <w:t>@gmail.com</w:t>
        </w:r>
      </w:hyperlink>
      <w:r w:rsidR="000F1099" w:rsidRPr="006167D7">
        <w:rPr>
          <w:sz w:val="24"/>
          <w:szCs w:val="24"/>
        </w:rPr>
        <w:t xml:space="preserve"> Tel: 07818 743318</w:t>
      </w:r>
    </w:p>
    <w:p w14:paraId="70D894C3" w14:textId="77777777" w:rsidR="00FF42D5" w:rsidRPr="006167D7" w:rsidRDefault="00FF42D5" w:rsidP="00EF3EBA"/>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2148"/>
        <w:gridCol w:w="2173"/>
        <w:gridCol w:w="2180"/>
      </w:tblGrid>
      <w:tr w:rsidR="008F4DB8" w:rsidRPr="006167D7" w14:paraId="6F205240" w14:textId="77777777" w:rsidTr="00BC3E39">
        <w:trPr>
          <w:trHeight w:val="624"/>
        </w:trPr>
        <w:tc>
          <w:tcPr>
            <w:tcW w:w="2081" w:type="dxa"/>
            <w:tcBorders>
              <w:bottom w:val="single" w:sz="4" w:space="0" w:color="auto"/>
            </w:tcBorders>
            <w:vAlign w:val="center"/>
          </w:tcPr>
          <w:p w14:paraId="7F7CA356" w14:textId="7F5E5778" w:rsidR="008F4DB8" w:rsidRPr="006167D7" w:rsidRDefault="00FF42D5" w:rsidP="0058019A">
            <w:pPr>
              <w:tabs>
                <w:tab w:val="left" w:pos="3240"/>
              </w:tabs>
              <w:rPr>
                <w:b/>
              </w:rPr>
            </w:pPr>
            <w:r w:rsidRPr="006167D7">
              <w:rPr>
                <w:b/>
              </w:rPr>
              <w:t>Cost (Per rider)</w:t>
            </w:r>
            <w:r w:rsidR="008F4DB8" w:rsidRPr="006167D7">
              <w:rPr>
                <w:b/>
              </w:rPr>
              <w:t>:</w:t>
            </w:r>
          </w:p>
        </w:tc>
        <w:tc>
          <w:tcPr>
            <w:tcW w:w="2148" w:type="dxa"/>
            <w:tcBorders>
              <w:bottom w:val="single" w:sz="4" w:space="0" w:color="auto"/>
            </w:tcBorders>
            <w:vAlign w:val="center"/>
          </w:tcPr>
          <w:p w14:paraId="6B930BE8" w14:textId="28501A04" w:rsidR="008F4DB8" w:rsidRPr="006167D7" w:rsidRDefault="005A09D4" w:rsidP="0058019A">
            <w:pPr>
              <w:tabs>
                <w:tab w:val="left" w:pos="3240"/>
              </w:tabs>
              <w:jc w:val="center"/>
              <w:rPr>
                <w:b/>
              </w:rPr>
            </w:pPr>
            <w:r w:rsidRPr="006167D7">
              <w:rPr>
                <w:b/>
              </w:rPr>
              <w:t>Red Kite TREC Group</w:t>
            </w:r>
            <w:r w:rsidR="008F4DB8" w:rsidRPr="006167D7">
              <w:rPr>
                <w:b/>
              </w:rPr>
              <w:t xml:space="preserve"> members</w:t>
            </w:r>
          </w:p>
        </w:tc>
        <w:tc>
          <w:tcPr>
            <w:tcW w:w="2173" w:type="dxa"/>
            <w:tcBorders>
              <w:bottom w:val="single" w:sz="4" w:space="0" w:color="auto"/>
            </w:tcBorders>
            <w:vAlign w:val="center"/>
          </w:tcPr>
          <w:p w14:paraId="033CB241" w14:textId="77777777" w:rsidR="008F4DB8" w:rsidRPr="006167D7" w:rsidRDefault="008F4DB8" w:rsidP="0058019A">
            <w:pPr>
              <w:tabs>
                <w:tab w:val="left" w:pos="3240"/>
              </w:tabs>
              <w:jc w:val="center"/>
              <w:rPr>
                <w:b/>
              </w:rPr>
            </w:pPr>
            <w:r w:rsidRPr="006167D7">
              <w:rPr>
                <w:b/>
              </w:rPr>
              <w:t>TREC GB Red members/ members of any other TREC GB club</w:t>
            </w:r>
          </w:p>
        </w:tc>
        <w:tc>
          <w:tcPr>
            <w:tcW w:w="2180" w:type="dxa"/>
            <w:tcBorders>
              <w:bottom w:val="single" w:sz="4" w:space="0" w:color="auto"/>
            </w:tcBorders>
            <w:vAlign w:val="center"/>
          </w:tcPr>
          <w:p w14:paraId="4A8F1B8A" w14:textId="77777777" w:rsidR="008F4DB8" w:rsidRPr="006167D7" w:rsidRDefault="008F4DB8" w:rsidP="0058019A">
            <w:pPr>
              <w:tabs>
                <w:tab w:val="left" w:pos="3240"/>
              </w:tabs>
              <w:jc w:val="center"/>
              <w:rPr>
                <w:b/>
              </w:rPr>
            </w:pPr>
            <w:r w:rsidRPr="006167D7">
              <w:rPr>
                <w:b/>
              </w:rPr>
              <w:t>Non-members (must have 3</w:t>
            </w:r>
            <w:r w:rsidRPr="006167D7">
              <w:rPr>
                <w:b/>
                <w:vertAlign w:val="superscript"/>
              </w:rPr>
              <w:t>rd</w:t>
            </w:r>
            <w:r w:rsidRPr="006167D7">
              <w:rPr>
                <w:b/>
              </w:rPr>
              <w:t xml:space="preserve"> Party Public Liability Insurance)</w:t>
            </w:r>
          </w:p>
        </w:tc>
      </w:tr>
      <w:tr w:rsidR="00FF42D5" w:rsidRPr="006167D7" w14:paraId="5DD7E9F9" w14:textId="77777777" w:rsidTr="00BC3E39">
        <w:trPr>
          <w:trHeight w:val="624"/>
        </w:trPr>
        <w:tc>
          <w:tcPr>
            <w:tcW w:w="2081" w:type="dxa"/>
            <w:tcBorders>
              <w:bottom w:val="single" w:sz="4" w:space="0" w:color="auto"/>
            </w:tcBorders>
            <w:vAlign w:val="center"/>
          </w:tcPr>
          <w:p w14:paraId="3D763A06" w14:textId="28B4AA1B" w:rsidR="00FF42D5" w:rsidRPr="006167D7" w:rsidRDefault="00FF42D5" w:rsidP="0058019A">
            <w:pPr>
              <w:tabs>
                <w:tab w:val="left" w:pos="3240"/>
              </w:tabs>
              <w:rPr>
                <w:b/>
              </w:rPr>
            </w:pPr>
            <w:r w:rsidRPr="006167D7">
              <w:rPr>
                <w:b/>
              </w:rPr>
              <w:t>Entry Fee</w:t>
            </w:r>
            <w:r w:rsidR="00FA0857" w:rsidRPr="006167D7">
              <w:rPr>
                <w:b/>
              </w:rPr>
              <w:t>:</w:t>
            </w:r>
          </w:p>
        </w:tc>
        <w:tc>
          <w:tcPr>
            <w:tcW w:w="2148" w:type="dxa"/>
            <w:tcBorders>
              <w:bottom w:val="single" w:sz="4" w:space="0" w:color="auto"/>
            </w:tcBorders>
            <w:vAlign w:val="center"/>
          </w:tcPr>
          <w:p w14:paraId="7B9CCAD3" w14:textId="7C8A26D7" w:rsidR="00FF42D5" w:rsidRPr="006167D7" w:rsidRDefault="00FA0857" w:rsidP="0058019A">
            <w:pPr>
              <w:tabs>
                <w:tab w:val="left" w:pos="3240"/>
              </w:tabs>
              <w:jc w:val="center"/>
              <w:rPr>
                <w:bCs/>
              </w:rPr>
            </w:pPr>
            <w:r w:rsidRPr="006167D7">
              <w:rPr>
                <w:bCs/>
              </w:rPr>
              <w:t>£85</w:t>
            </w:r>
          </w:p>
        </w:tc>
        <w:tc>
          <w:tcPr>
            <w:tcW w:w="2173" w:type="dxa"/>
            <w:tcBorders>
              <w:bottom w:val="single" w:sz="4" w:space="0" w:color="auto"/>
            </w:tcBorders>
            <w:vAlign w:val="center"/>
          </w:tcPr>
          <w:p w14:paraId="491DE7E7" w14:textId="02717746" w:rsidR="00FF42D5" w:rsidRPr="006167D7" w:rsidRDefault="00FA0857" w:rsidP="0058019A">
            <w:pPr>
              <w:tabs>
                <w:tab w:val="left" w:pos="3240"/>
              </w:tabs>
              <w:jc w:val="center"/>
              <w:rPr>
                <w:bCs/>
              </w:rPr>
            </w:pPr>
            <w:r w:rsidRPr="006167D7">
              <w:rPr>
                <w:bCs/>
              </w:rPr>
              <w:t>£90</w:t>
            </w:r>
          </w:p>
        </w:tc>
        <w:tc>
          <w:tcPr>
            <w:tcW w:w="2180" w:type="dxa"/>
            <w:tcBorders>
              <w:bottom w:val="single" w:sz="4" w:space="0" w:color="auto"/>
            </w:tcBorders>
            <w:vAlign w:val="center"/>
          </w:tcPr>
          <w:p w14:paraId="1B566E73" w14:textId="307B6182" w:rsidR="00FF42D5" w:rsidRPr="006167D7" w:rsidRDefault="00FA0857" w:rsidP="0058019A">
            <w:pPr>
              <w:tabs>
                <w:tab w:val="left" w:pos="3240"/>
              </w:tabs>
              <w:jc w:val="center"/>
              <w:rPr>
                <w:bCs/>
              </w:rPr>
            </w:pPr>
            <w:r w:rsidRPr="006167D7">
              <w:rPr>
                <w:bCs/>
              </w:rPr>
              <w:t>£95</w:t>
            </w:r>
          </w:p>
        </w:tc>
      </w:tr>
      <w:tr w:rsidR="008F4DB8" w:rsidRPr="006167D7" w14:paraId="7CB9C51A" w14:textId="77777777" w:rsidTr="00BC3E39">
        <w:trPr>
          <w:trHeight w:val="624"/>
        </w:trPr>
        <w:tc>
          <w:tcPr>
            <w:tcW w:w="2081" w:type="dxa"/>
            <w:vAlign w:val="center"/>
          </w:tcPr>
          <w:p w14:paraId="46005F48" w14:textId="19DE4CDB" w:rsidR="008F4DB8" w:rsidRPr="006167D7" w:rsidRDefault="00FF42D5" w:rsidP="0058019A">
            <w:pPr>
              <w:tabs>
                <w:tab w:val="left" w:pos="3240"/>
              </w:tabs>
              <w:rPr>
                <w:b/>
                <w:bCs/>
              </w:rPr>
            </w:pPr>
            <w:r w:rsidRPr="006167D7">
              <w:rPr>
                <w:b/>
                <w:bCs/>
              </w:rPr>
              <w:t>Corralling (Fri/Sat)</w:t>
            </w:r>
          </w:p>
        </w:tc>
        <w:tc>
          <w:tcPr>
            <w:tcW w:w="2148" w:type="dxa"/>
            <w:vAlign w:val="center"/>
          </w:tcPr>
          <w:p w14:paraId="175414B7" w14:textId="60C7EE1D" w:rsidR="008F4DB8" w:rsidRPr="006167D7" w:rsidRDefault="008F4DB8" w:rsidP="0058019A">
            <w:pPr>
              <w:tabs>
                <w:tab w:val="left" w:pos="3240"/>
              </w:tabs>
              <w:jc w:val="center"/>
              <w:rPr>
                <w:bCs/>
                <w:highlight w:val="yellow"/>
              </w:rPr>
            </w:pPr>
            <w:r w:rsidRPr="006167D7">
              <w:rPr>
                <w:bCs/>
              </w:rPr>
              <w:t>£</w:t>
            </w:r>
            <w:r w:rsidR="00FA0857" w:rsidRPr="006167D7">
              <w:rPr>
                <w:bCs/>
              </w:rPr>
              <w:t>10</w:t>
            </w:r>
          </w:p>
        </w:tc>
        <w:tc>
          <w:tcPr>
            <w:tcW w:w="2173" w:type="dxa"/>
            <w:vAlign w:val="center"/>
          </w:tcPr>
          <w:p w14:paraId="0FAB75DE" w14:textId="479F17F2" w:rsidR="008F4DB8" w:rsidRPr="006167D7" w:rsidRDefault="008F4DB8" w:rsidP="0058019A">
            <w:pPr>
              <w:tabs>
                <w:tab w:val="left" w:pos="3240"/>
              </w:tabs>
              <w:jc w:val="center"/>
              <w:rPr>
                <w:bCs/>
                <w:highlight w:val="yellow"/>
              </w:rPr>
            </w:pPr>
            <w:r w:rsidRPr="006167D7">
              <w:rPr>
                <w:bCs/>
              </w:rPr>
              <w:t>£</w:t>
            </w:r>
            <w:r w:rsidR="00FA0857" w:rsidRPr="006167D7">
              <w:rPr>
                <w:bCs/>
              </w:rPr>
              <w:t>10</w:t>
            </w:r>
          </w:p>
        </w:tc>
        <w:tc>
          <w:tcPr>
            <w:tcW w:w="2180" w:type="dxa"/>
            <w:vAlign w:val="center"/>
          </w:tcPr>
          <w:p w14:paraId="3FD580C4" w14:textId="6F39BBB8" w:rsidR="008F4DB8" w:rsidRPr="006167D7" w:rsidRDefault="008F4DB8" w:rsidP="0058019A">
            <w:pPr>
              <w:tabs>
                <w:tab w:val="left" w:pos="3240"/>
              </w:tabs>
              <w:jc w:val="center"/>
              <w:rPr>
                <w:bCs/>
                <w:highlight w:val="yellow"/>
              </w:rPr>
            </w:pPr>
            <w:r w:rsidRPr="006167D7">
              <w:rPr>
                <w:bCs/>
              </w:rPr>
              <w:t>£</w:t>
            </w:r>
            <w:r w:rsidR="00FA0857" w:rsidRPr="006167D7">
              <w:rPr>
                <w:bCs/>
              </w:rPr>
              <w:t>10</w:t>
            </w:r>
          </w:p>
        </w:tc>
      </w:tr>
    </w:tbl>
    <w:p w14:paraId="168BF260" w14:textId="77777777" w:rsidR="008F4DB8" w:rsidRPr="006167D7" w:rsidRDefault="008F4DB8" w:rsidP="008F4DB8">
      <w:pPr>
        <w:pStyle w:val="BodyText"/>
        <w:spacing w:before="4"/>
        <w:rPr>
          <w:iCs/>
        </w:rPr>
      </w:pPr>
    </w:p>
    <w:p w14:paraId="0EF3E0C2" w14:textId="77777777" w:rsidR="001C6D93" w:rsidRPr="006167D7" w:rsidRDefault="008F4DB8" w:rsidP="001C6D93">
      <w:pPr>
        <w:pStyle w:val="BodyText"/>
        <w:ind w:right="713"/>
        <w:jc w:val="both"/>
        <w:rPr>
          <w:b/>
          <w:bCs/>
        </w:rPr>
      </w:pPr>
      <w:r w:rsidRPr="006167D7">
        <w:rPr>
          <w:b/>
          <w:bCs/>
        </w:rPr>
        <w:t>All competitors must hav</w:t>
      </w:r>
      <w:r w:rsidR="00D81B33" w:rsidRPr="006167D7">
        <w:rPr>
          <w:b/>
          <w:bCs/>
        </w:rPr>
        <w:t>e</w:t>
      </w:r>
      <w:r w:rsidRPr="006167D7">
        <w:rPr>
          <w:b/>
          <w:bCs/>
        </w:rPr>
        <w:t xml:space="preserve"> Public Liability Insurance cover</w:t>
      </w:r>
      <w:r w:rsidR="00D81B33" w:rsidRPr="006167D7">
        <w:rPr>
          <w:b/>
          <w:bCs/>
        </w:rPr>
        <w:t>.</w:t>
      </w:r>
      <w:r w:rsidRPr="006167D7">
        <w:rPr>
          <w:b/>
          <w:bCs/>
        </w:rPr>
        <w:t xml:space="preserve"> TREC GB Red membe</w:t>
      </w:r>
      <w:r w:rsidR="00F55D77" w:rsidRPr="006167D7">
        <w:rPr>
          <w:b/>
          <w:bCs/>
        </w:rPr>
        <w:t>rs</w:t>
      </w:r>
      <w:r w:rsidRPr="006167D7">
        <w:rPr>
          <w:b/>
          <w:bCs/>
        </w:rPr>
        <w:t xml:space="preserve">, </w:t>
      </w:r>
      <w:r w:rsidR="00A2286B" w:rsidRPr="006167D7">
        <w:rPr>
          <w:b/>
          <w:bCs/>
        </w:rPr>
        <w:t>and</w:t>
      </w:r>
      <w:r w:rsidRPr="006167D7">
        <w:rPr>
          <w:b/>
          <w:bCs/>
        </w:rPr>
        <w:t xml:space="preserve"> members of a</w:t>
      </w:r>
      <w:r w:rsidR="00A2286B" w:rsidRPr="006167D7">
        <w:rPr>
          <w:b/>
          <w:bCs/>
        </w:rPr>
        <w:t xml:space="preserve"> </w:t>
      </w:r>
      <w:r w:rsidRPr="006167D7">
        <w:rPr>
          <w:b/>
          <w:bCs/>
        </w:rPr>
        <w:t>TREC GB Affiliated club</w:t>
      </w:r>
      <w:r w:rsidR="000A2318" w:rsidRPr="006167D7">
        <w:rPr>
          <w:b/>
          <w:bCs/>
        </w:rPr>
        <w:t xml:space="preserve"> are covered through their membership</w:t>
      </w:r>
      <w:r w:rsidRPr="006167D7">
        <w:rPr>
          <w:b/>
          <w:bCs/>
        </w:rPr>
        <w:t>.</w:t>
      </w:r>
      <w:r w:rsidR="00A2286B" w:rsidRPr="006167D7">
        <w:rPr>
          <w:b/>
          <w:bCs/>
        </w:rPr>
        <w:t xml:space="preserve"> </w:t>
      </w:r>
      <w:r w:rsidR="000A2318" w:rsidRPr="006167D7">
        <w:rPr>
          <w:b/>
          <w:bCs/>
        </w:rPr>
        <w:t xml:space="preserve">Non-members must </w:t>
      </w:r>
      <w:r w:rsidR="00CC66DD" w:rsidRPr="006167D7">
        <w:rPr>
          <w:b/>
          <w:bCs/>
        </w:rPr>
        <w:t>show proof of</w:t>
      </w:r>
      <w:r w:rsidR="00493ED0" w:rsidRPr="006167D7">
        <w:rPr>
          <w:b/>
          <w:bCs/>
        </w:rPr>
        <w:t xml:space="preserve"> adequate Public Liability Insurance</w:t>
      </w:r>
    </w:p>
    <w:p w14:paraId="77177AB8" w14:textId="055452A9" w:rsidR="008F4DB8" w:rsidRPr="006167D7" w:rsidRDefault="008F4DB8" w:rsidP="001C6D93">
      <w:pPr>
        <w:pStyle w:val="BodyText"/>
        <w:ind w:right="713"/>
        <w:jc w:val="both"/>
        <w:rPr>
          <w:b/>
          <w:bCs/>
        </w:rPr>
      </w:pPr>
      <w:r w:rsidRPr="006167D7">
        <w:t xml:space="preserve">All classes are subject to sufficient entries and the </w:t>
      </w:r>
      <w:proofErr w:type="spellStart"/>
      <w:r w:rsidRPr="006167D7">
        <w:t>organisers</w:t>
      </w:r>
      <w:proofErr w:type="spellEnd"/>
      <w:r w:rsidRPr="006167D7">
        <w:t xml:space="preserve"> reserve the right to cancel or amalgamate classes, as necessary.</w:t>
      </w:r>
    </w:p>
    <w:p w14:paraId="18866799" w14:textId="77777777" w:rsidR="004C4966" w:rsidRPr="006167D7" w:rsidRDefault="008F4DB8" w:rsidP="001C6D93">
      <w:pPr>
        <w:pStyle w:val="BodyText"/>
        <w:ind w:right="713"/>
        <w:jc w:val="both"/>
      </w:pPr>
      <w:r w:rsidRPr="006167D7">
        <w:t xml:space="preserve">Entries will NOT be taken before the opening date on </w:t>
      </w:r>
      <w:r w:rsidR="00625E6F" w:rsidRPr="006167D7">
        <w:t>18</w:t>
      </w:r>
      <w:r w:rsidR="00625E6F" w:rsidRPr="006167D7">
        <w:rPr>
          <w:vertAlign w:val="superscript"/>
        </w:rPr>
        <w:t>th</w:t>
      </w:r>
      <w:r w:rsidR="00625E6F" w:rsidRPr="006167D7">
        <w:t xml:space="preserve"> July</w:t>
      </w:r>
      <w:r w:rsidR="004C4966" w:rsidRPr="006167D7">
        <w:t>.</w:t>
      </w:r>
    </w:p>
    <w:p w14:paraId="71842EC4" w14:textId="339FD0EE" w:rsidR="008F4DB8" w:rsidRDefault="004C4966" w:rsidP="004C4966">
      <w:pPr>
        <w:pStyle w:val="BodyText"/>
        <w:ind w:right="713"/>
        <w:jc w:val="both"/>
        <w:rPr>
          <w:color w:val="000000"/>
        </w:rPr>
      </w:pPr>
      <w:r w:rsidRPr="006167D7">
        <w:t>A fully completed</w:t>
      </w:r>
      <w:r w:rsidR="008F4DB8" w:rsidRPr="006167D7">
        <w:rPr>
          <w:color w:val="000000"/>
        </w:rPr>
        <w:t xml:space="preserve"> entry form</w:t>
      </w:r>
      <w:r w:rsidR="00813212" w:rsidRPr="006167D7">
        <w:rPr>
          <w:color w:val="000000"/>
        </w:rPr>
        <w:t>, vacci</w:t>
      </w:r>
      <w:r w:rsidR="001B5F95" w:rsidRPr="006167D7">
        <w:rPr>
          <w:color w:val="000000"/>
        </w:rPr>
        <w:t>nation details</w:t>
      </w:r>
      <w:r w:rsidR="008F4DB8" w:rsidRPr="006167D7">
        <w:rPr>
          <w:color w:val="000000"/>
        </w:rPr>
        <w:t xml:space="preserve"> and payment </w:t>
      </w:r>
      <w:r w:rsidR="008F4DB8" w:rsidRPr="006167D7">
        <w:rPr>
          <w:b/>
          <w:bCs/>
          <w:color w:val="000000"/>
          <w:u w:val="single"/>
        </w:rPr>
        <w:t>must</w:t>
      </w:r>
      <w:r w:rsidR="008F4DB8" w:rsidRPr="006167D7">
        <w:rPr>
          <w:color w:val="000000"/>
        </w:rPr>
        <w:t xml:space="preserve"> be received to</w:t>
      </w:r>
      <w:r w:rsidR="008F4DB8" w:rsidRPr="006167D7">
        <w:rPr>
          <w:color w:val="000000"/>
          <w:spacing w:val="-5"/>
        </w:rPr>
        <w:t xml:space="preserve"> </w:t>
      </w:r>
      <w:r w:rsidR="008F4DB8" w:rsidRPr="006167D7">
        <w:rPr>
          <w:color w:val="000000"/>
        </w:rPr>
        <w:t>secure</w:t>
      </w:r>
      <w:r w:rsidR="008F4DB8" w:rsidRPr="006167D7">
        <w:rPr>
          <w:color w:val="000000"/>
          <w:spacing w:val="-2"/>
        </w:rPr>
        <w:t xml:space="preserve"> </w:t>
      </w:r>
      <w:r w:rsidR="008F4DB8" w:rsidRPr="006167D7">
        <w:rPr>
          <w:color w:val="000000"/>
        </w:rPr>
        <w:t>a</w:t>
      </w:r>
      <w:r w:rsidR="008F4DB8" w:rsidRPr="006167D7">
        <w:rPr>
          <w:color w:val="000000"/>
          <w:spacing w:val="-3"/>
        </w:rPr>
        <w:t xml:space="preserve"> </w:t>
      </w:r>
      <w:r w:rsidR="008F4DB8" w:rsidRPr="006167D7">
        <w:rPr>
          <w:color w:val="000000"/>
        </w:rPr>
        <w:t>place.</w:t>
      </w:r>
      <w:r w:rsidR="008F4DB8" w:rsidRPr="006167D7">
        <w:rPr>
          <w:color w:val="000000"/>
          <w:spacing w:val="-1"/>
        </w:rPr>
        <w:t xml:space="preserve"> </w:t>
      </w:r>
      <w:r w:rsidR="008F4DB8" w:rsidRPr="006167D7">
        <w:rPr>
          <w:color w:val="000000"/>
        </w:rPr>
        <w:t>Entries</w:t>
      </w:r>
      <w:r w:rsidR="008F4DB8" w:rsidRPr="006167D7">
        <w:rPr>
          <w:color w:val="000000"/>
          <w:spacing w:val="-1"/>
        </w:rPr>
        <w:t xml:space="preserve"> </w:t>
      </w:r>
      <w:r w:rsidR="008F4DB8" w:rsidRPr="006167D7">
        <w:rPr>
          <w:color w:val="000000"/>
        </w:rPr>
        <w:t>will</w:t>
      </w:r>
      <w:r w:rsidR="008F4DB8" w:rsidRPr="006167D7">
        <w:rPr>
          <w:color w:val="000000"/>
          <w:spacing w:val="-1"/>
        </w:rPr>
        <w:t xml:space="preserve"> </w:t>
      </w:r>
      <w:r w:rsidR="008F4DB8" w:rsidRPr="006167D7">
        <w:rPr>
          <w:color w:val="000000"/>
        </w:rPr>
        <w:t>be</w:t>
      </w:r>
      <w:r w:rsidR="008F4DB8" w:rsidRPr="006167D7">
        <w:rPr>
          <w:color w:val="000000"/>
          <w:spacing w:val="-2"/>
        </w:rPr>
        <w:t xml:space="preserve"> </w:t>
      </w:r>
      <w:r w:rsidR="008F4DB8" w:rsidRPr="006167D7">
        <w:rPr>
          <w:color w:val="000000"/>
        </w:rPr>
        <w:t>on</w:t>
      </w:r>
      <w:r w:rsidR="008F4DB8" w:rsidRPr="006167D7">
        <w:rPr>
          <w:color w:val="000000"/>
          <w:spacing w:val="-4"/>
        </w:rPr>
        <w:t xml:space="preserve"> </w:t>
      </w:r>
      <w:r w:rsidR="008F4DB8" w:rsidRPr="006167D7">
        <w:rPr>
          <w:color w:val="000000"/>
        </w:rPr>
        <w:t>a</w:t>
      </w:r>
      <w:r w:rsidR="008F4DB8" w:rsidRPr="006167D7">
        <w:rPr>
          <w:color w:val="000000"/>
          <w:spacing w:val="-3"/>
        </w:rPr>
        <w:t xml:space="preserve"> </w:t>
      </w:r>
      <w:r w:rsidR="008F4DB8" w:rsidRPr="006167D7">
        <w:rPr>
          <w:color w:val="000000"/>
        </w:rPr>
        <w:t>strictly</w:t>
      </w:r>
      <w:r w:rsidR="008F4DB8" w:rsidRPr="006167D7">
        <w:rPr>
          <w:color w:val="000000"/>
          <w:spacing w:val="-1"/>
        </w:rPr>
        <w:t xml:space="preserve"> </w:t>
      </w:r>
      <w:r w:rsidR="008F4DB8" w:rsidRPr="006167D7">
        <w:rPr>
          <w:color w:val="000000"/>
        </w:rPr>
        <w:t>first</w:t>
      </w:r>
      <w:r w:rsidR="008F4DB8" w:rsidRPr="006167D7">
        <w:rPr>
          <w:color w:val="000000"/>
          <w:spacing w:val="-2"/>
        </w:rPr>
        <w:t xml:space="preserve"> </w:t>
      </w:r>
      <w:r w:rsidR="008F4DB8" w:rsidRPr="006167D7">
        <w:rPr>
          <w:color w:val="000000"/>
        </w:rPr>
        <w:t>come</w:t>
      </w:r>
      <w:r w:rsidR="008F4DB8" w:rsidRPr="006167D7">
        <w:rPr>
          <w:color w:val="000000"/>
          <w:spacing w:val="-2"/>
        </w:rPr>
        <w:t xml:space="preserve"> </w:t>
      </w:r>
      <w:r w:rsidR="008F4DB8" w:rsidRPr="006167D7">
        <w:rPr>
          <w:color w:val="000000"/>
        </w:rPr>
        <w:t>basis,</w:t>
      </w:r>
      <w:r w:rsidR="008F4DB8" w:rsidRPr="006167D7">
        <w:rPr>
          <w:color w:val="000000"/>
          <w:spacing w:val="-5"/>
        </w:rPr>
        <w:t xml:space="preserve"> </w:t>
      </w:r>
      <w:r w:rsidR="008F4DB8" w:rsidRPr="006167D7">
        <w:rPr>
          <w:color w:val="000000"/>
        </w:rPr>
        <w:t>so</w:t>
      </w:r>
      <w:r w:rsidR="008F4DB8" w:rsidRPr="006167D7">
        <w:rPr>
          <w:color w:val="000000"/>
          <w:spacing w:val="-5"/>
        </w:rPr>
        <w:t xml:space="preserve"> </w:t>
      </w:r>
      <w:r w:rsidR="008F4DB8" w:rsidRPr="006167D7">
        <w:rPr>
          <w:color w:val="000000"/>
        </w:rPr>
        <w:t>enter</w:t>
      </w:r>
      <w:r w:rsidR="008F4DB8" w:rsidRPr="006167D7">
        <w:rPr>
          <w:color w:val="000000"/>
          <w:spacing w:val="-5"/>
        </w:rPr>
        <w:t xml:space="preserve"> </w:t>
      </w:r>
      <w:r w:rsidR="008F4DB8" w:rsidRPr="006167D7">
        <w:rPr>
          <w:color w:val="000000"/>
        </w:rPr>
        <w:t>early</w:t>
      </w:r>
      <w:r w:rsidR="008F4DB8" w:rsidRPr="006167D7">
        <w:rPr>
          <w:color w:val="000000"/>
          <w:spacing w:val="-1"/>
        </w:rPr>
        <w:t xml:space="preserve"> </w:t>
      </w:r>
      <w:r w:rsidR="008F4DB8" w:rsidRPr="006167D7">
        <w:rPr>
          <w:color w:val="000000"/>
        </w:rPr>
        <w:t>to</w:t>
      </w:r>
      <w:r w:rsidR="008F4DB8" w:rsidRPr="006167D7">
        <w:rPr>
          <w:color w:val="000000"/>
          <w:spacing w:val="-5"/>
        </w:rPr>
        <w:t xml:space="preserve"> </w:t>
      </w:r>
      <w:r w:rsidR="008F4DB8" w:rsidRPr="006167D7">
        <w:rPr>
          <w:color w:val="000000"/>
        </w:rPr>
        <w:t>secure</w:t>
      </w:r>
      <w:r w:rsidR="008F4DB8" w:rsidRPr="006167D7">
        <w:rPr>
          <w:color w:val="000000"/>
          <w:spacing w:val="-2"/>
        </w:rPr>
        <w:t xml:space="preserve"> </w:t>
      </w:r>
      <w:r w:rsidR="008F4DB8" w:rsidRPr="006167D7">
        <w:rPr>
          <w:color w:val="000000"/>
        </w:rPr>
        <w:t>a</w:t>
      </w:r>
      <w:r w:rsidR="008F4DB8" w:rsidRPr="006167D7">
        <w:rPr>
          <w:color w:val="000000"/>
          <w:spacing w:val="-3"/>
        </w:rPr>
        <w:t xml:space="preserve"> </w:t>
      </w:r>
      <w:r w:rsidR="008F4DB8" w:rsidRPr="006167D7">
        <w:rPr>
          <w:color w:val="000000"/>
        </w:rPr>
        <w:t>place.</w:t>
      </w:r>
      <w:r w:rsidR="008F4DB8" w:rsidRPr="006167D7">
        <w:rPr>
          <w:color w:val="000000"/>
          <w:spacing w:val="40"/>
        </w:rPr>
        <w:t xml:space="preserve"> </w:t>
      </w:r>
      <w:r w:rsidR="008F4DB8" w:rsidRPr="006167D7">
        <w:rPr>
          <w:color w:val="000000"/>
        </w:rPr>
        <w:t>If</w:t>
      </w:r>
      <w:r w:rsidR="008F4DB8" w:rsidRPr="006167D7">
        <w:rPr>
          <w:color w:val="000000"/>
          <w:spacing w:val="-4"/>
        </w:rPr>
        <w:t xml:space="preserve"> </w:t>
      </w:r>
      <w:r w:rsidR="008F4DB8" w:rsidRPr="006167D7">
        <w:rPr>
          <w:color w:val="000000"/>
        </w:rPr>
        <w:t>entries</w:t>
      </w:r>
      <w:r w:rsidR="008F4DB8" w:rsidRPr="006167D7">
        <w:rPr>
          <w:color w:val="000000"/>
          <w:spacing w:val="-1"/>
        </w:rPr>
        <w:t xml:space="preserve"> </w:t>
      </w:r>
      <w:r w:rsidR="008F4DB8" w:rsidRPr="006167D7">
        <w:rPr>
          <w:color w:val="000000"/>
        </w:rPr>
        <w:t>are</w:t>
      </w:r>
      <w:r w:rsidR="008F4DB8" w:rsidRPr="006167D7">
        <w:rPr>
          <w:color w:val="000000"/>
          <w:spacing w:val="-2"/>
        </w:rPr>
        <w:t xml:space="preserve"> </w:t>
      </w:r>
      <w:r w:rsidR="008F4DB8" w:rsidRPr="006167D7">
        <w:rPr>
          <w:color w:val="000000"/>
        </w:rPr>
        <w:t>full before</w:t>
      </w:r>
      <w:r w:rsidR="008F4DB8" w:rsidRPr="006167D7">
        <w:rPr>
          <w:color w:val="000000"/>
          <w:spacing w:val="-1"/>
        </w:rPr>
        <w:t xml:space="preserve"> </w:t>
      </w:r>
      <w:r w:rsidR="008F4DB8" w:rsidRPr="006167D7">
        <w:rPr>
          <w:color w:val="000000"/>
        </w:rPr>
        <w:t>the</w:t>
      </w:r>
      <w:r w:rsidR="008F4DB8" w:rsidRPr="006167D7">
        <w:rPr>
          <w:color w:val="000000"/>
          <w:spacing w:val="-1"/>
        </w:rPr>
        <w:t xml:space="preserve"> </w:t>
      </w:r>
      <w:r w:rsidR="008F4DB8" w:rsidRPr="006167D7">
        <w:rPr>
          <w:color w:val="000000"/>
        </w:rPr>
        <w:t>closing</w:t>
      </w:r>
      <w:r w:rsidR="008F4DB8" w:rsidRPr="006167D7">
        <w:rPr>
          <w:color w:val="000000"/>
          <w:spacing w:val="-5"/>
        </w:rPr>
        <w:t xml:space="preserve"> </w:t>
      </w:r>
      <w:r w:rsidR="008F4DB8" w:rsidRPr="006167D7">
        <w:rPr>
          <w:color w:val="000000"/>
        </w:rPr>
        <w:t>date,</w:t>
      </w:r>
      <w:r w:rsidR="008F4DB8" w:rsidRPr="006167D7">
        <w:rPr>
          <w:color w:val="000000"/>
          <w:spacing w:val="-4"/>
        </w:rPr>
        <w:t xml:space="preserve"> </w:t>
      </w:r>
      <w:r w:rsidR="008F4DB8" w:rsidRPr="006167D7">
        <w:rPr>
          <w:color w:val="000000"/>
        </w:rPr>
        <w:t>a</w:t>
      </w:r>
      <w:r w:rsidR="008F4DB8" w:rsidRPr="006167D7">
        <w:rPr>
          <w:color w:val="000000"/>
          <w:spacing w:val="-7"/>
        </w:rPr>
        <w:t xml:space="preserve"> </w:t>
      </w:r>
      <w:r w:rsidR="008F4DB8" w:rsidRPr="006167D7">
        <w:rPr>
          <w:color w:val="000000"/>
        </w:rPr>
        <w:t>waiting</w:t>
      </w:r>
      <w:r w:rsidR="008F4DB8" w:rsidRPr="006167D7">
        <w:rPr>
          <w:color w:val="000000"/>
          <w:spacing w:val="-5"/>
        </w:rPr>
        <w:t xml:space="preserve"> </w:t>
      </w:r>
      <w:r w:rsidR="008F4DB8" w:rsidRPr="006167D7">
        <w:rPr>
          <w:color w:val="000000"/>
        </w:rPr>
        <w:t>list</w:t>
      </w:r>
      <w:r w:rsidR="008F4DB8" w:rsidRPr="006167D7">
        <w:rPr>
          <w:color w:val="000000"/>
          <w:spacing w:val="-6"/>
        </w:rPr>
        <w:t xml:space="preserve"> </w:t>
      </w:r>
      <w:r w:rsidR="008F4DB8" w:rsidRPr="006167D7">
        <w:rPr>
          <w:color w:val="000000"/>
        </w:rPr>
        <w:t>will</w:t>
      </w:r>
      <w:r w:rsidR="008F4DB8" w:rsidRPr="006167D7">
        <w:rPr>
          <w:color w:val="000000"/>
          <w:spacing w:val="-4"/>
        </w:rPr>
        <w:t xml:space="preserve"> </w:t>
      </w:r>
      <w:r w:rsidR="008F4DB8" w:rsidRPr="006167D7">
        <w:rPr>
          <w:color w:val="000000"/>
        </w:rPr>
        <w:t>be</w:t>
      </w:r>
      <w:r w:rsidR="008F4DB8" w:rsidRPr="006167D7">
        <w:rPr>
          <w:color w:val="000000"/>
          <w:spacing w:val="-6"/>
        </w:rPr>
        <w:t xml:space="preserve"> </w:t>
      </w:r>
      <w:r w:rsidR="008F4DB8" w:rsidRPr="006167D7">
        <w:rPr>
          <w:color w:val="000000"/>
        </w:rPr>
        <w:t>held based</w:t>
      </w:r>
      <w:r w:rsidR="008F4DB8" w:rsidRPr="006167D7">
        <w:rPr>
          <w:color w:val="000000"/>
          <w:spacing w:val="-8"/>
        </w:rPr>
        <w:t xml:space="preserve"> </w:t>
      </w:r>
      <w:r w:rsidR="008F4DB8" w:rsidRPr="006167D7">
        <w:rPr>
          <w:color w:val="000000"/>
        </w:rPr>
        <w:t>on</w:t>
      </w:r>
      <w:r w:rsidR="008F4DB8" w:rsidRPr="006167D7">
        <w:rPr>
          <w:color w:val="000000"/>
          <w:spacing w:val="-3"/>
        </w:rPr>
        <w:t xml:space="preserve"> </w:t>
      </w:r>
      <w:r w:rsidR="008F4DB8" w:rsidRPr="006167D7">
        <w:rPr>
          <w:color w:val="000000"/>
        </w:rPr>
        <w:t>the</w:t>
      </w:r>
      <w:r w:rsidR="008F4DB8" w:rsidRPr="006167D7">
        <w:rPr>
          <w:color w:val="000000"/>
          <w:spacing w:val="-1"/>
        </w:rPr>
        <w:t xml:space="preserve"> </w:t>
      </w:r>
      <w:r w:rsidR="008F4DB8" w:rsidRPr="006167D7">
        <w:rPr>
          <w:color w:val="000000"/>
        </w:rPr>
        <w:t>date</w:t>
      </w:r>
      <w:r w:rsidR="008F4DB8" w:rsidRPr="006167D7">
        <w:rPr>
          <w:color w:val="000000"/>
          <w:spacing w:val="-6"/>
        </w:rPr>
        <w:t xml:space="preserve"> </w:t>
      </w:r>
      <w:r w:rsidR="008F4DB8" w:rsidRPr="006167D7">
        <w:rPr>
          <w:color w:val="000000"/>
        </w:rPr>
        <w:t>the</w:t>
      </w:r>
      <w:r w:rsidR="008F4DB8" w:rsidRPr="006167D7">
        <w:rPr>
          <w:color w:val="000000"/>
          <w:spacing w:val="-1"/>
        </w:rPr>
        <w:t xml:space="preserve"> </w:t>
      </w:r>
      <w:r w:rsidR="008F4DB8" w:rsidRPr="006167D7">
        <w:rPr>
          <w:color w:val="000000"/>
        </w:rPr>
        <w:t>entry</w:t>
      </w:r>
      <w:r w:rsidR="00D7336A" w:rsidRPr="006167D7">
        <w:rPr>
          <w:color w:val="000000"/>
        </w:rPr>
        <w:t xml:space="preserve"> form, vaccination details &amp;payment</w:t>
      </w:r>
      <w:r w:rsidR="008F4DB8" w:rsidRPr="006167D7">
        <w:rPr>
          <w:color w:val="000000"/>
        </w:rPr>
        <w:t xml:space="preserve"> was</w:t>
      </w:r>
      <w:r w:rsidR="008F4DB8" w:rsidRPr="006167D7">
        <w:rPr>
          <w:color w:val="000000"/>
          <w:spacing w:val="-5"/>
        </w:rPr>
        <w:t xml:space="preserve"> </w:t>
      </w:r>
      <w:r w:rsidR="008F4DB8" w:rsidRPr="006167D7">
        <w:rPr>
          <w:color w:val="000000"/>
        </w:rPr>
        <w:t>received.</w:t>
      </w:r>
      <w:r w:rsidR="008F4DB8" w:rsidRPr="006167D7">
        <w:rPr>
          <w:color w:val="000000"/>
          <w:spacing w:val="-5"/>
        </w:rPr>
        <w:t xml:space="preserve"> </w:t>
      </w:r>
      <w:r w:rsidR="008F4DB8" w:rsidRPr="006167D7">
        <w:rPr>
          <w:color w:val="000000"/>
        </w:rPr>
        <w:t>All</w:t>
      </w:r>
      <w:r w:rsidR="008F4DB8" w:rsidRPr="006167D7">
        <w:rPr>
          <w:color w:val="000000"/>
          <w:spacing w:val="-4"/>
        </w:rPr>
        <w:t xml:space="preserve"> </w:t>
      </w:r>
      <w:r w:rsidR="008F4DB8" w:rsidRPr="006167D7">
        <w:rPr>
          <w:color w:val="000000"/>
        </w:rPr>
        <w:t>valid</w:t>
      </w:r>
      <w:r w:rsidR="008F4DB8" w:rsidRPr="006167D7">
        <w:rPr>
          <w:color w:val="000000"/>
          <w:spacing w:val="-13"/>
        </w:rPr>
        <w:t xml:space="preserve"> </w:t>
      </w:r>
      <w:r w:rsidR="008F4DB8" w:rsidRPr="006167D7">
        <w:rPr>
          <w:color w:val="000000"/>
        </w:rPr>
        <w:t>entries</w:t>
      </w:r>
      <w:r w:rsidR="008F4DB8" w:rsidRPr="006167D7">
        <w:rPr>
          <w:color w:val="000000"/>
          <w:spacing w:val="-5"/>
        </w:rPr>
        <w:t xml:space="preserve"> </w:t>
      </w:r>
      <w:r w:rsidR="008F4DB8" w:rsidRPr="006167D7">
        <w:rPr>
          <w:color w:val="000000"/>
        </w:rPr>
        <w:t>will be treated equally.</w:t>
      </w:r>
    </w:p>
    <w:p w14:paraId="2CDE23DE" w14:textId="601337F1" w:rsidR="00E963AC" w:rsidRPr="006167D7" w:rsidRDefault="00E963AC" w:rsidP="004C4966">
      <w:pPr>
        <w:pStyle w:val="BodyText"/>
        <w:ind w:right="713"/>
        <w:jc w:val="both"/>
      </w:pPr>
      <w:r>
        <w:rPr>
          <w:color w:val="000000"/>
        </w:rPr>
        <w:t xml:space="preserve">Our chosen charity for this event is </w:t>
      </w:r>
      <w:r w:rsidRPr="00AF479F">
        <w:rPr>
          <w:b/>
          <w:bCs/>
          <w:color w:val="000000"/>
        </w:rPr>
        <w:t>Wales Air Ambulance</w:t>
      </w:r>
      <w:r>
        <w:rPr>
          <w:color w:val="000000"/>
        </w:rPr>
        <w:t xml:space="preserve">. </w:t>
      </w:r>
    </w:p>
    <w:p w14:paraId="4A1FE222" w14:textId="56CF7828" w:rsidR="008F4DB8" w:rsidRPr="006167D7" w:rsidRDefault="008F4DB8" w:rsidP="004C4966">
      <w:pPr>
        <w:pStyle w:val="BodyText"/>
      </w:pPr>
      <w:r w:rsidRPr="009C216E">
        <w:rPr>
          <w:b/>
          <w:bCs/>
        </w:rPr>
        <w:t>Entries</w:t>
      </w:r>
      <w:r w:rsidRPr="009C216E">
        <w:rPr>
          <w:b/>
          <w:bCs/>
          <w:spacing w:val="-1"/>
        </w:rPr>
        <w:t xml:space="preserve"> </w:t>
      </w:r>
      <w:r w:rsidRPr="009C216E">
        <w:rPr>
          <w:b/>
          <w:bCs/>
        </w:rPr>
        <w:t>close</w:t>
      </w:r>
      <w:r w:rsidRPr="009C216E">
        <w:rPr>
          <w:b/>
          <w:bCs/>
          <w:spacing w:val="-2"/>
        </w:rPr>
        <w:t xml:space="preserve"> </w:t>
      </w:r>
      <w:r w:rsidRPr="009C216E">
        <w:rPr>
          <w:b/>
          <w:bCs/>
        </w:rPr>
        <w:t>on</w:t>
      </w:r>
      <w:r w:rsidR="004C4966" w:rsidRPr="009C216E">
        <w:rPr>
          <w:b/>
          <w:bCs/>
        </w:rPr>
        <w:t xml:space="preserve"> Sunday</w:t>
      </w:r>
      <w:r w:rsidRPr="009C216E">
        <w:rPr>
          <w:b/>
          <w:bCs/>
          <w:spacing w:val="-4"/>
        </w:rPr>
        <w:t xml:space="preserve"> </w:t>
      </w:r>
      <w:r w:rsidR="004C4966" w:rsidRPr="009C216E">
        <w:rPr>
          <w:b/>
          <w:bCs/>
          <w:spacing w:val="-4"/>
        </w:rPr>
        <w:t>7</w:t>
      </w:r>
      <w:r w:rsidR="00810097" w:rsidRPr="009C216E">
        <w:rPr>
          <w:b/>
          <w:bCs/>
          <w:spacing w:val="-4"/>
          <w:vertAlign w:val="superscript"/>
        </w:rPr>
        <w:t>th</w:t>
      </w:r>
      <w:r w:rsidR="00810097" w:rsidRPr="009C216E">
        <w:rPr>
          <w:b/>
          <w:bCs/>
          <w:spacing w:val="-4"/>
        </w:rPr>
        <w:t xml:space="preserve"> September 2025</w:t>
      </w:r>
      <w:r w:rsidRPr="006167D7">
        <w:rPr>
          <w:i/>
          <w:spacing w:val="-4"/>
        </w:rPr>
        <w:t xml:space="preserve"> </w:t>
      </w:r>
      <w:r w:rsidRPr="006167D7">
        <w:rPr>
          <w:color w:val="000000"/>
        </w:rPr>
        <w:t>or</w:t>
      </w:r>
      <w:r w:rsidRPr="006167D7">
        <w:rPr>
          <w:color w:val="000000"/>
          <w:spacing w:val="-4"/>
        </w:rPr>
        <w:t xml:space="preserve"> </w:t>
      </w:r>
      <w:r w:rsidRPr="006167D7">
        <w:rPr>
          <w:color w:val="000000"/>
        </w:rPr>
        <w:t>before, if</w:t>
      </w:r>
      <w:r w:rsidRPr="006167D7">
        <w:rPr>
          <w:color w:val="000000"/>
          <w:spacing w:val="-4"/>
        </w:rPr>
        <w:t xml:space="preserve"> </w:t>
      </w:r>
      <w:r w:rsidRPr="006167D7">
        <w:rPr>
          <w:color w:val="000000"/>
        </w:rPr>
        <w:t>full.</w:t>
      </w:r>
      <w:r w:rsidRPr="006167D7">
        <w:rPr>
          <w:color w:val="000000"/>
          <w:spacing w:val="-1"/>
        </w:rPr>
        <w:t xml:space="preserve"> </w:t>
      </w:r>
      <w:r w:rsidRPr="006167D7">
        <w:rPr>
          <w:color w:val="000000"/>
        </w:rPr>
        <w:t>Withdrawals</w:t>
      </w:r>
      <w:r w:rsidRPr="006167D7">
        <w:rPr>
          <w:color w:val="000000"/>
          <w:spacing w:val="-1"/>
        </w:rPr>
        <w:t xml:space="preserve"> </w:t>
      </w:r>
      <w:r w:rsidRPr="006167D7">
        <w:rPr>
          <w:color w:val="000000"/>
        </w:rPr>
        <w:t>up</w:t>
      </w:r>
      <w:r w:rsidRPr="006167D7">
        <w:rPr>
          <w:color w:val="000000"/>
          <w:spacing w:val="-4"/>
        </w:rPr>
        <w:t xml:space="preserve"> </w:t>
      </w:r>
      <w:r w:rsidRPr="006167D7">
        <w:rPr>
          <w:color w:val="000000"/>
        </w:rPr>
        <w:t>to</w:t>
      </w:r>
      <w:r w:rsidRPr="006167D7">
        <w:rPr>
          <w:color w:val="000000"/>
          <w:spacing w:val="-4"/>
        </w:rPr>
        <w:t xml:space="preserve"> </w:t>
      </w:r>
      <w:r w:rsidRPr="006167D7">
        <w:rPr>
          <w:color w:val="000000"/>
        </w:rPr>
        <w:t>this</w:t>
      </w:r>
      <w:r w:rsidRPr="006167D7">
        <w:rPr>
          <w:color w:val="000000"/>
          <w:spacing w:val="-1"/>
        </w:rPr>
        <w:t xml:space="preserve"> </w:t>
      </w:r>
      <w:r w:rsidRPr="006167D7">
        <w:rPr>
          <w:color w:val="000000"/>
        </w:rPr>
        <w:t>date</w:t>
      </w:r>
      <w:r w:rsidRPr="006167D7">
        <w:rPr>
          <w:color w:val="000000"/>
          <w:spacing w:val="-2"/>
        </w:rPr>
        <w:t xml:space="preserve"> </w:t>
      </w:r>
      <w:r w:rsidRPr="006167D7">
        <w:rPr>
          <w:color w:val="000000"/>
        </w:rPr>
        <w:t>will receive</w:t>
      </w:r>
      <w:r w:rsidRPr="006167D7">
        <w:rPr>
          <w:color w:val="000000"/>
          <w:spacing w:val="-2"/>
        </w:rPr>
        <w:t xml:space="preserve"> </w:t>
      </w:r>
      <w:r w:rsidRPr="006167D7">
        <w:rPr>
          <w:color w:val="000000"/>
        </w:rPr>
        <w:t>a</w:t>
      </w:r>
      <w:r w:rsidRPr="006167D7">
        <w:rPr>
          <w:color w:val="000000"/>
          <w:spacing w:val="-3"/>
        </w:rPr>
        <w:t xml:space="preserve"> </w:t>
      </w:r>
      <w:r w:rsidRPr="006167D7">
        <w:rPr>
          <w:color w:val="000000"/>
        </w:rPr>
        <w:t>full</w:t>
      </w:r>
      <w:r w:rsidRPr="006167D7">
        <w:rPr>
          <w:color w:val="000000"/>
          <w:spacing w:val="1"/>
        </w:rPr>
        <w:t xml:space="preserve"> </w:t>
      </w:r>
      <w:r w:rsidRPr="006167D7">
        <w:rPr>
          <w:color w:val="000000"/>
          <w:spacing w:val="-2"/>
        </w:rPr>
        <w:t>refund.</w:t>
      </w:r>
    </w:p>
    <w:p w14:paraId="44331D20" w14:textId="7DAA2AF3" w:rsidR="008F4DB8" w:rsidRPr="006167D7" w:rsidRDefault="008F4DB8" w:rsidP="004C4966">
      <w:pPr>
        <w:pStyle w:val="BodyText"/>
        <w:ind w:right="565"/>
      </w:pPr>
      <w:r w:rsidRPr="006167D7">
        <w:t>Any</w:t>
      </w:r>
      <w:r w:rsidRPr="006167D7">
        <w:rPr>
          <w:spacing w:val="-2"/>
        </w:rPr>
        <w:t xml:space="preserve"> </w:t>
      </w:r>
      <w:r w:rsidRPr="006167D7">
        <w:t>refunds for</w:t>
      </w:r>
      <w:r w:rsidRPr="006167D7">
        <w:rPr>
          <w:spacing w:val="-1"/>
        </w:rPr>
        <w:t xml:space="preserve"> </w:t>
      </w:r>
      <w:r w:rsidRPr="006167D7">
        <w:t>withdrawals</w:t>
      </w:r>
      <w:r w:rsidRPr="006167D7">
        <w:rPr>
          <w:spacing w:val="-2"/>
        </w:rPr>
        <w:t xml:space="preserve"> </w:t>
      </w:r>
      <w:r w:rsidRPr="006167D7">
        <w:t>after</w:t>
      </w:r>
      <w:r w:rsidRPr="006167D7">
        <w:rPr>
          <w:spacing w:val="-6"/>
        </w:rPr>
        <w:t xml:space="preserve"> </w:t>
      </w:r>
      <w:r w:rsidRPr="006167D7">
        <w:t>the</w:t>
      </w:r>
      <w:r w:rsidRPr="006167D7">
        <w:rPr>
          <w:spacing w:val="-4"/>
        </w:rPr>
        <w:t xml:space="preserve"> </w:t>
      </w:r>
      <w:r w:rsidRPr="006167D7">
        <w:t>closing</w:t>
      </w:r>
      <w:r w:rsidRPr="006167D7">
        <w:rPr>
          <w:spacing w:val="-2"/>
        </w:rPr>
        <w:t xml:space="preserve"> </w:t>
      </w:r>
      <w:r w:rsidRPr="006167D7">
        <w:t>date</w:t>
      </w:r>
      <w:r w:rsidRPr="006167D7">
        <w:rPr>
          <w:spacing w:val="-8"/>
        </w:rPr>
        <w:t xml:space="preserve"> </w:t>
      </w:r>
      <w:r w:rsidRPr="006167D7">
        <w:t>will</w:t>
      </w:r>
      <w:r w:rsidRPr="006167D7">
        <w:rPr>
          <w:spacing w:val="-1"/>
        </w:rPr>
        <w:t xml:space="preserve"> </w:t>
      </w:r>
      <w:r w:rsidRPr="006167D7">
        <w:t>be</w:t>
      </w:r>
      <w:r w:rsidRPr="006167D7">
        <w:rPr>
          <w:spacing w:val="-4"/>
        </w:rPr>
        <w:t xml:space="preserve"> </w:t>
      </w:r>
      <w:r w:rsidRPr="006167D7">
        <w:t>entirely</w:t>
      </w:r>
      <w:r w:rsidRPr="006167D7">
        <w:rPr>
          <w:spacing w:val="-2"/>
        </w:rPr>
        <w:t xml:space="preserve"> </w:t>
      </w:r>
      <w:r w:rsidRPr="006167D7">
        <w:t>at</w:t>
      </w:r>
      <w:r w:rsidRPr="006167D7">
        <w:rPr>
          <w:spacing w:val="-3"/>
        </w:rPr>
        <w:t xml:space="preserve"> </w:t>
      </w:r>
      <w:r w:rsidRPr="006167D7">
        <w:t>the</w:t>
      </w:r>
      <w:r w:rsidRPr="006167D7">
        <w:rPr>
          <w:spacing w:val="-4"/>
        </w:rPr>
        <w:t xml:space="preserve"> </w:t>
      </w:r>
      <w:r w:rsidRPr="006167D7">
        <w:t>discretion</w:t>
      </w:r>
      <w:r w:rsidRPr="006167D7">
        <w:rPr>
          <w:spacing w:val="-5"/>
        </w:rPr>
        <w:t xml:space="preserve"> </w:t>
      </w:r>
      <w:r w:rsidRPr="006167D7">
        <w:t>of</w:t>
      </w:r>
      <w:r w:rsidRPr="006167D7">
        <w:rPr>
          <w:spacing w:val="-5"/>
        </w:rPr>
        <w:t xml:space="preserve"> </w:t>
      </w:r>
      <w:r w:rsidRPr="006167D7">
        <w:t xml:space="preserve">the </w:t>
      </w:r>
      <w:proofErr w:type="spellStart"/>
      <w:r w:rsidRPr="006167D7">
        <w:t>organiser</w:t>
      </w:r>
      <w:proofErr w:type="spellEnd"/>
      <w:r w:rsidRPr="006167D7">
        <w:rPr>
          <w:color w:val="000000"/>
        </w:rPr>
        <w:t>. Any eligible refunds will not be made until after the competition.</w:t>
      </w:r>
    </w:p>
    <w:p w14:paraId="77F1283E" w14:textId="77777777" w:rsidR="008F4DB8" w:rsidRPr="006167D7" w:rsidRDefault="008F4DB8" w:rsidP="008F4DB8">
      <w:pPr>
        <w:pStyle w:val="BodyText"/>
        <w:spacing w:before="11"/>
        <w:rPr>
          <w:sz w:val="23"/>
        </w:rPr>
      </w:pPr>
    </w:p>
    <w:p w14:paraId="79A1C7A2" w14:textId="77777777" w:rsidR="008F4DB8" w:rsidRPr="006167D7" w:rsidRDefault="008F4DB8" w:rsidP="00396835">
      <w:pPr>
        <w:pStyle w:val="Heading2"/>
        <w:rPr>
          <w:rFonts w:ascii="Calibri" w:hAnsi="Calibri" w:cs="Calibri"/>
          <w:b/>
          <w:bCs/>
          <w:color w:val="auto"/>
          <w:spacing w:val="-2"/>
          <w:sz w:val="24"/>
          <w:szCs w:val="24"/>
        </w:rPr>
      </w:pPr>
      <w:r w:rsidRPr="006167D7">
        <w:rPr>
          <w:rFonts w:ascii="Calibri" w:hAnsi="Calibri" w:cs="Calibri"/>
          <w:b/>
          <w:bCs/>
          <w:color w:val="auto"/>
          <w:sz w:val="24"/>
          <w:szCs w:val="24"/>
        </w:rPr>
        <w:lastRenderedPageBreak/>
        <w:t>Start</w:t>
      </w:r>
      <w:r w:rsidRPr="006167D7">
        <w:rPr>
          <w:rFonts w:ascii="Calibri" w:hAnsi="Calibri" w:cs="Calibri"/>
          <w:b/>
          <w:bCs/>
          <w:color w:val="auto"/>
          <w:spacing w:val="-4"/>
          <w:sz w:val="24"/>
          <w:szCs w:val="24"/>
        </w:rPr>
        <w:t xml:space="preserve"> </w:t>
      </w:r>
      <w:r w:rsidRPr="006167D7">
        <w:rPr>
          <w:rFonts w:ascii="Calibri" w:hAnsi="Calibri" w:cs="Calibri"/>
          <w:b/>
          <w:bCs/>
          <w:color w:val="auto"/>
          <w:sz w:val="24"/>
          <w:szCs w:val="24"/>
        </w:rPr>
        <w:t>times</w:t>
      </w:r>
      <w:r w:rsidRPr="006167D7">
        <w:rPr>
          <w:rFonts w:ascii="Calibri" w:hAnsi="Calibri" w:cs="Calibri"/>
          <w:b/>
          <w:bCs/>
          <w:color w:val="auto"/>
          <w:spacing w:val="-3"/>
          <w:sz w:val="24"/>
          <w:szCs w:val="24"/>
        </w:rPr>
        <w:t xml:space="preserve"> </w:t>
      </w:r>
      <w:r w:rsidRPr="006167D7">
        <w:rPr>
          <w:rFonts w:ascii="Calibri" w:hAnsi="Calibri" w:cs="Calibri"/>
          <w:b/>
          <w:bCs/>
          <w:color w:val="auto"/>
          <w:sz w:val="24"/>
          <w:szCs w:val="24"/>
        </w:rPr>
        <w:t>and</w:t>
      </w:r>
      <w:r w:rsidRPr="006167D7">
        <w:rPr>
          <w:rFonts w:ascii="Calibri" w:hAnsi="Calibri" w:cs="Calibri"/>
          <w:b/>
          <w:bCs/>
          <w:color w:val="auto"/>
          <w:spacing w:val="-1"/>
          <w:sz w:val="24"/>
          <w:szCs w:val="24"/>
        </w:rPr>
        <w:t xml:space="preserve"> </w:t>
      </w:r>
      <w:r w:rsidRPr="006167D7">
        <w:rPr>
          <w:rFonts w:ascii="Calibri" w:hAnsi="Calibri" w:cs="Calibri"/>
          <w:b/>
          <w:bCs/>
          <w:color w:val="auto"/>
          <w:spacing w:val="-2"/>
          <w:sz w:val="24"/>
          <w:szCs w:val="24"/>
        </w:rPr>
        <w:t>directions</w:t>
      </w:r>
    </w:p>
    <w:p w14:paraId="4E748E75" w14:textId="0F95900C" w:rsidR="008F4DB8" w:rsidRPr="009C216E" w:rsidRDefault="008F4DB8" w:rsidP="00396835">
      <w:pPr>
        <w:ind w:right="571"/>
        <w:jc w:val="both"/>
        <w:rPr>
          <w:sz w:val="24"/>
          <w:szCs w:val="24"/>
        </w:rPr>
      </w:pPr>
      <w:r w:rsidRPr="009C216E">
        <w:rPr>
          <w:sz w:val="24"/>
          <w:szCs w:val="24"/>
        </w:rPr>
        <w:t>These will be available</w:t>
      </w:r>
      <w:r w:rsidR="003C7209" w:rsidRPr="009C216E">
        <w:rPr>
          <w:sz w:val="24"/>
          <w:szCs w:val="24"/>
        </w:rPr>
        <w:t xml:space="preserve"> on the Red Kite TREC Group website </w:t>
      </w:r>
      <w:r w:rsidRPr="009C216E">
        <w:rPr>
          <w:sz w:val="24"/>
          <w:szCs w:val="24"/>
        </w:rPr>
        <w:t>by the Wednesday before the event</w:t>
      </w:r>
      <w:r w:rsidR="009C216E">
        <w:rPr>
          <w:sz w:val="24"/>
          <w:szCs w:val="24"/>
        </w:rPr>
        <w:t xml:space="preserve">. </w:t>
      </w:r>
      <w:r w:rsidRPr="009C216E">
        <w:rPr>
          <w:sz w:val="24"/>
          <w:szCs w:val="24"/>
        </w:rPr>
        <w:t>Please</w:t>
      </w:r>
      <w:r w:rsidRPr="009C216E">
        <w:rPr>
          <w:spacing w:val="-11"/>
          <w:sz w:val="24"/>
          <w:szCs w:val="24"/>
        </w:rPr>
        <w:t xml:space="preserve"> </w:t>
      </w:r>
      <w:r w:rsidRPr="009C216E">
        <w:rPr>
          <w:sz w:val="24"/>
          <w:szCs w:val="24"/>
        </w:rPr>
        <w:t>only</w:t>
      </w:r>
      <w:r w:rsidRPr="009C216E">
        <w:rPr>
          <w:spacing w:val="-10"/>
          <w:sz w:val="24"/>
          <w:szCs w:val="24"/>
        </w:rPr>
        <w:t xml:space="preserve"> </w:t>
      </w:r>
      <w:r w:rsidRPr="009C216E">
        <w:rPr>
          <w:sz w:val="24"/>
          <w:szCs w:val="24"/>
        </w:rPr>
        <w:t>telephone</w:t>
      </w:r>
      <w:r w:rsidRPr="009C216E">
        <w:rPr>
          <w:spacing w:val="-11"/>
          <w:sz w:val="24"/>
          <w:szCs w:val="24"/>
        </w:rPr>
        <w:t xml:space="preserve"> </w:t>
      </w:r>
      <w:r w:rsidRPr="009C216E">
        <w:rPr>
          <w:sz w:val="24"/>
          <w:szCs w:val="24"/>
        </w:rPr>
        <w:t>for</w:t>
      </w:r>
      <w:r w:rsidRPr="009C216E">
        <w:rPr>
          <w:spacing w:val="-14"/>
          <w:sz w:val="24"/>
          <w:szCs w:val="24"/>
        </w:rPr>
        <w:t xml:space="preserve"> </w:t>
      </w:r>
      <w:r w:rsidRPr="009C216E">
        <w:rPr>
          <w:sz w:val="24"/>
          <w:szCs w:val="24"/>
        </w:rPr>
        <w:t>times if</w:t>
      </w:r>
      <w:r w:rsidRPr="009C216E">
        <w:rPr>
          <w:spacing w:val="-9"/>
          <w:sz w:val="24"/>
          <w:szCs w:val="24"/>
        </w:rPr>
        <w:t xml:space="preserve"> </w:t>
      </w:r>
      <w:r w:rsidRPr="009C216E">
        <w:rPr>
          <w:sz w:val="24"/>
          <w:szCs w:val="24"/>
        </w:rPr>
        <w:t>you</w:t>
      </w:r>
      <w:r w:rsidRPr="009C216E">
        <w:rPr>
          <w:spacing w:val="-9"/>
          <w:sz w:val="24"/>
          <w:szCs w:val="24"/>
        </w:rPr>
        <w:t xml:space="preserve"> </w:t>
      </w:r>
      <w:r w:rsidRPr="009C216E">
        <w:rPr>
          <w:sz w:val="24"/>
          <w:szCs w:val="24"/>
        </w:rPr>
        <w:t>have</w:t>
      </w:r>
      <w:r w:rsidRPr="009C216E">
        <w:rPr>
          <w:spacing w:val="-7"/>
          <w:sz w:val="24"/>
          <w:szCs w:val="24"/>
        </w:rPr>
        <w:t xml:space="preserve"> </w:t>
      </w:r>
      <w:r w:rsidRPr="009C216E">
        <w:rPr>
          <w:sz w:val="24"/>
          <w:szCs w:val="24"/>
        </w:rPr>
        <w:t>not</w:t>
      </w:r>
      <w:r w:rsidRPr="009C216E">
        <w:rPr>
          <w:spacing w:val="-2"/>
          <w:sz w:val="24"/>
          <w:szCs w:val="24"/>
        </w:rPr>
        <w:t xml:space="preserve"> </w:t>
      </w:r>
      <w:r w:rsidRPr="009C216E">
        <w:rPr>
          <w:sz w:val="24"/>
          <w:szCs w:val="24"/>
        </w:rPr>
        <w:t>received</w:t>
      </w:r>
      <w:r w:rsidRPr="009C216E">
        <w:rPr>
          <w:spacing w:val="-9"/>
          <w:sz w:val="24"/>
          <w:szCs w:val="24"/>
        </w:rPr>
        <w:t xml:space="preserve"> </w:t>
      </w:r>
      <w:r w:rsidRPr="009C216E">
        <w:rPr>
          <w:sz w:val="24"/>
          <w:szCs w:val="24"/>
        </w:rPr>
        <w:t>them</w:t>
      </w:r>
      <w:r w:rsidRPr="009C216E">
        <w:rPr>
          <w:spacing w:val="-7"/>
          <w:sz w:val="24"/>
          <w:szCs w:val="24"/>
        </w:rPr>
        <w:t xml:space="preserve"> by the Thursday immediately before the event, </w:t>
      </w:r>
      <w:r w:rsidRPr="009C216E">
        <w:rPr>
          <w:sz w:val="24"/>
          <w:szCs w:val="24"/>
        </w:rPr>
        <w:t>in</w:t>
      </w:r>
      <w:r w:rsidRPr="009C216E">
        <w:rPr>
          <w:spacing w:val="-9"/>
          <w:sz w:val="24"/>
          <w:szCs w:val="24"/>
        </w:rPr>
        <w:t xml:space="preserve"> </w:t>
      </w:r>
      <w:r w:rsidRPr="009C216E">
        <w:rPr>
          <w:sz w:val="24"/>
          <w:szCs w:val="24"/>
        </w:rPr>
        <w:t>which</w:t>
      </w:r>
      <w:r w:rsidRPr="009C216E">
        <w:rPr>
          <w:spacing w:val="-9"/>
          <w:sz w:val="24"/>
          <w:szCs w:val="24"/>
        </w:rPr>
        <w:t xml:space="preserve"> </w:t>
      </w:r>
      <w:r w:rsidRPr="009C216E">
        <w:rPr>
          <w:sz w:val="24"/>
          <w:szCs w:val="24"/>
        </w:rPr>
        <w:t>case</w:t>
      </w:r>
      <w:r w:rsidRPr="009C216E">
        <w:rPr>
          <w:spacing w:val="-7"/>
          <w:sz w:val="24"/>
          <w:szCs w:val="24"/>
        </w:rPr>
        <w:t xml:space="preserve"> call </w:t>
      </w:r>
      <w:r w:rsidR="00026D0E" w:rsidRPr="009C216E">
        <w:rPr>
          <w:spacing w:val="-7"/>
          <w:sz w:val="24"/>
          <w:szCs w:val="24"/>
        </w:rPr>
        <w:t xml:space="preserve">Erica Thomas on </w:t>
      </w:r>
      <w:r w:rsidR="00F07C8A" w:rsidRPr="009C216E">
        <w:rPr>
          <w:spacing w:val="-7"/>
          <w:sz w:val="24"/>
          <w:szCs w:val="24"/>
        </w:rPr>
        <w:t>07779 943419</w:t>
      </w:r>
    </w:p>
    <w:p w14:paraId="6889FB0A" w14:textId="77777777" w:rsidR="008F4DB8" w:rsidRPr="006167D7" w:rsidRDefault="008F4DB8" w:rsidP="008F4DB8">
      <w:pPr>
        <w:pStyle w:val="BodyText"/>
        <w:spacing w:before="8"/>
        <w:ind w:right="571"/>
        <w:rPr>
          <w:sz w:val="20"/>
          <w:szCs w:val="20"/>
        </w:rPr>
      </w:pPr>
    </w:p>
    <w:p w14:paraId="107094FD" w14:textId="77777777" w:rsidR="008F4DB8" w:rsidRPr="006167D7" w:rsidRDefault="008F4DB8" w:rsidP="007B40B6">
      <w:pPr>
        <w:ind w:right="571"/>
        <w:rPr>
          <w:b/>
          <w:sz w:val="24"/>
          <w:szCs w:val="24"/>
        </w:rPr>
      </w:pPr>
      <w:r w:rsidRPr="006167D7">
        <w:rPr>
          <w:b/>
          <w:sz w:val="24"/>
          <w:szCs w:val="24"/>
        </w:rPr>
        <w:t>Camping and corralling</w:t>
      </w:r>
    </w:p>
    <w:p w14:paraId="4A106608" w14:textId="202915C3" w:rsidR="008F4DB8" w:rsidRPr="006167D7" w:rsidRDefault="008F4DB8" w:rsidP="007B40B6">
      <w:pPr>
        <w:ind w:right="571"/>
        <w:jc w:val="both"/>
        <w:rPr>
          <w:iCs/>
          <w:sz w:val="24"/>
          <w:szCs w:val="24"/>
        </w:rPr>
      </w:pPr>
      <w:r w:rsidRPr="006167D7">
        <w:rPr>
          <w:iCs/>
          <w:color w:val="000000"/>
          <w:sz w:val="24"/>
          <w:szCs w:val="24"/>
        </w:rPr>
        <w:t xml:space="preserve">Ground conditions permitting, overnight parking and corralling are available on Friday </w:t>
      </w:r>
      <w:r w:rsidR="004174D6" w:rsidRPr="006167D7">
        <w:rPr>
          <w:iCs/>
          <w:color w:val="000000"/>
          <w:sz w:val="24"/>
          <w:szCs w:val="24"/>
        </w:rPr>
        <w:t>and Saturday</w:t>
      </w:r>
      <w:r w:rsidRPr="006167D7">
        <w:rPr>
          <w:iCs/>
          <w:color w:val="000000"/>
          <w:sz w:val="24"/>
          <w:szCs w:val="24"/>
        </w:rPr>
        <w:t xml:space="preserve"> nights</w:t>
      </w:r>
      <w:r w:rsidRPr="006167D7">
        <w:rPr>
          <w:iCs/>
          <w:color w:val="000000"/>
          <w:spacing w:val="-4"/>
          <w:sz w:val="24"/>
          <w:szCs w:val="24"/>
        </w:rPr>
        <w:t xml:space="preserve"> </w:t>
      </w:r>
      <w:r w:rsidRPr="006167D7">
        <w:rPr>
          <w:iCs/>
          <w:color w:val="000000"/>
          <w:sz w:val="24"/>
          <w:szCs w:val="24"/>
        </w:rPr>
        <w:t>at</w:t>
      </w:r>
      <w:r w:rsidRPr="006167D7">
        <w:rPr>
          <w:iCs/>
          <w:color w:val="000000"/>
          <w:spacing w:val="-1"/>
          <w:sz w:val="24"/>
          <w:szCs w:val="24"/>
        </w:rPr>
        <w:t xml:space="preserve"> </w:t>
      </w:r>
      <w:r w:rsidRPr="006167D7">
        <w:rPr>
          <w:iCs/>
          <w:color w:val="000000"/>
          <w:sz w:val="24"/>
          <w:szCs w:val="24"/>
        </w:rPr>
        <w:t>the</w:t>
      </w:r>
      <w:r w:rsidRPr="006167D7">
        <w:rPr>
          <w:iCs/>
          <w:color w:val="000000"/>
          <w:spacing w:val="-2"/>
          <w:sz w:val="24"/>
          <w:szCs w:val="24"/>
        </w:rPr>
        <w:t xml:space="preserve"> </w:t>
      </w:r>
      <w:r w:rsidRPr="006167D7">
        <w:rPr>
          <w:iCs/>
          <w:color w:val="000000"/>
          <w:sz w:val="24"/>
          <w:szCs w:val="24"/>
        </w:rPr>
        <w:t>venue</w:t>
      </w:r>
      <w:r w:rsidRPr="006167D7">
        <w:rPr>
          <w:iCs/>
          <w:color w:val="000000"/>
          <w:spacing w:val="-2"/>
          <w:sz w:val="24"/>
          <w:szCs w:val="24"/>
        </w:rPr>
        <w:t xml:space="preserve"> </w:t>
      </w:r>
      <w:r w:rsidRPr="006167D7">
        <w:rPr>
          <w:iCs/>
          <w:color w:val="000000"/>
          <w:sz w:val="24"/>
          <w:szCs w:val="24"/>
        </w:rPr>
        <w:t>at</w:t>
      </w:r>
      <w:r w:rsidRPr="006167D7">
        <w:rPr>
          <w:iCs/>
          <w:color w:val="000000"/>
          <w:spacing w:val="-1"/>
          <w:sz w:val="24"/>
          <w:szCs w:val="24"/>
        </w:rPr>
        <w:t xml:space="preserve"> </w:t>
      </w:r>
      <w:r w:rsidRPr="006167D7">
        <w:rPr>
          <w:iCs/>
          <w:color w:val="000000"/>
          <w:sz w:val="24"/>
          <w:szCs w:val="24"/>
        </w:rPr>
        <w:t>a</w:t>
      </w:r>
      <w:r w:rsidRPr="006167D7">
        <w:rPr>
          <w:iCs/>
          <w:color w:val="000000"/>
          <w:spacing w:val="-1"/>
          <w:sz w:val="24"/>
          <w:szCs w:val="24"/>
        </w:rPr>
        <w:t xml:space="preserve"> </w:t>
      </w:r>
      <w:r w:rsidRPr="006167D7">
        <w:rPr>
          <w:iCs/>
          <w:color w:val="000000"/>
          <w:sz w:val="24"/>
          <w:szCs w:val="24"/>
        </w:rPr>
        <w:t>cost</w:t>
      </w:r>
      <w:r w:rsidRPr="006167D7">
        <w:rPr>
          <w:iCs/>
          <w:color w:val="000000"/>
          <w:spacing w:val="-1"/>
          <w:sz w:val="24"/>
          <w:szCs w:val="24"/>
        </w:rPr>
        <w:t xml:space="preserve"> </w:t>
      </w:r>
      <w:r w:rsidRPr="006167D7">
        <w:rPr>
          <w:iCs/>
          <w:color w:val="000000"/>
          <w:sz w:val="24"/>
          <w:szCs w:val="24"/>
        </w:rPr>
        <w:t>of</w:t>
      </w:r>
      <w:r w:rsidRPr="006167D7">
        <w:rPr>
          <w:iCs/>
          <w:color w:val="000000"/>
          <w:spacing w:val="-3"/>
          <w:sz w:val="24"/>
          <w:szCs w:val="24"/>
        </w:rPr>
        <w:t xml:space="preserve"> </w:t>
      </w:r>
      <w:r w:rsidRPr="006167D7">
        <w:rPr>
          <w:iCs/>
          <w:color w:val="000000"/>
          <w:sz w:val="24"/>
          <w:szCs w:val="24"/>
        </w:rPr>
        <w:t>£</w:t>
      </w:r>
      <w:r w:rsidR="00A34A4F" w:rsidRPr="006167D7">
        <w:rPr>
          <w:iCs/>
          <w:color w:val="000000"/>
          <w:sz w:val="24"/>
          <w:szCs w:val="24"/>
        </w:rPr>
        <w:t>10</w:t>
      </w:r>
      <w:r w:rsidRPr="006167D7">
        <w:rPr>
          <w:iCs/>
          <w:color w:val="000000"/>
          <w:spacing w:val="-4"/>
          <w:sz w:val="24"/>
          <w:szCs w:val="24"/>
        </w:rPr>
        <w:t xml:space="preserve"> </w:t>
      </w:r>
      <w:r w:rsidRPr="006167D7">
        <w:rPr>
          <w:iCs/>
          <w:color w:val="000000"/>
          <w:sz w:val="24"/>
          <w:szCs w:val="24"/>
        </w:rPr>
        <w:t>per</w:t>
      </w:r>
      <w:r w:rsidRPr="006167D7">
        <w:rPr>
          <w:iCs/>
          <w:color w:val="000000"/>
          <w:spacing w:val="-3"/>
          <w:sz w:val="24"/>
          <w:szCs w:val="24"/>
        </w:rPr>
        <w:t xml:space="preserve"> </w:t>
      </w:r>
      <w:r w:rsidRPr="006167D7">
        <w:rPr>
          <w:iCs/>
          <w:color w:val="000000"/>
          <w:sz w:val="24"/>
          <w:szCs w:val="24"/>
        </w:rPr>
        <w:t>horse</w:t>
      </w:r>
      <w:r w:rsidR="00A34A4F" w:rsidRPr="006167D7">
        <w:rPr>
          <w:iCs/>
          <w:color w:val="000000"/>
          <w:sz w:val="24"/>
          <w:szCs w:val="24"/>
        </w:rPr>
        <w:t>,</w:t>
      </w:r>
      <w:r w:rsidRPr="006167D7">
        <w:rPr>
          <w:iCs/>
          <w:color w:val="000000"/>
          <w:spacing w:val="-1"/>
          <w:sz w:val="24"/>
          <w:szCs w:val="24"/>
        </w:rPr>
        <w:t xml:space="preserve"> </w:t>
      </w:r>
      <w:r w:rsidRPr="006167D7">
        <w:rPr>
          <w:iCs/>
          <w:color w:val="000000"/>
          <w:sz w:val="24"/>
          <w:szCs w:val="24"/>
        </w:rPr>
        <w:t>including</w:t>
      </w:r>
      <w:r w:rsidRPr="006167D7">
        <w:rPr>
          <w:iCs/>
          <w:color w:val="000000"/>
          <w:spacing w:val="-1"/>
          <w:sz w:val="24"/>
          <w:szCs w:val="24"/>
        </w:rPr>
        <w:t xml:space="preserve"> </w:t>
      </w:r>
      <w:r w:rsidRPr="006167D7">
        <w:rPr>
          <w:iCs/>
          <w:color w:val="000000"/>
          <w:sz w:val="24"/>
          <w:szCs w:val="24"/>
        </w:rPr>
        <w:t>a</w:t>
      </w:r>
      <w:r w:rsidRPr="006167D7">
        <w:rPr>
          <w:iCs/>
          <w:color w:val="000000"/>
          <w:spacing w:val="-1"/>
          <w:sz w:val="24"/>
          <w:szCs w:val="24"/>
        </w:rPr>
        <w:t xml:space="preserve"> </w:t>
      </w:r>
      <w:r w:rsidRPr="006167D7">
        <w:rPr>
          <w:iCs/>
          <w:color w:val="000000"/>
          <w:sz w:val="24"/>
          <w:szCs w:val="24"/>
        </w:rPr>
        <w:t>vehicle/tent</w:t>
      </w:r>
      <w:r w:rsidRPr="006167D7">
        <w:rPr>
          <w:iCs/>
          <w:color w:val="000000"/>
          <w:spacing w:val="-1"/>
          <w:sz w:val="24"/>
          <w:szCs w:val="24"/>
        </w:rPr>
        <w:t xml:space="preserve"> </w:t>
      </w:r>
      <w:r w:rsidRPr="006167D7">
        <w:rPr>
          <w:iCs/>
          <w:color w:val="000000"/>
          <w:sz w:val="24"/>
          <w:szCs w:val="24"/>
        </w:rPr>
        <w:t>used</w:t>
      </w:r>
      <w:r w:rsidRPr="006167D7">
        <w:rPr>
          <w:iCs/>
          <w:color w:val="000000"/>
          <w:spacing w:val="-1"/>
          <w:sz w:val="24"/>
          <w:szCs w:val="24"/>
        </w:rPr>
        <w:t xml:space="preserve"> </w:t>
      </w:r>
      <w:r w:rsidRPr="006167D7">
        <w:rPr>
          <w:iCs/>
          <w:color w:val="000000"/>
          <w:sz w:val="24"/>
          <w:szCs w:val="24"/>
        </w:rPr>
        <w:t>for</w:t>
      </w:r>
      <w:r w:rsidRPr="006167D7">
        <w:rPr>
          <w:iCs/>
          <w:color w:val="000000"/>
          <w:spacing w:val="-3"/>
          <w:sz w:val="24"/>
          <w:szCs w:val="24"/>
        </w:rPr>
        <w:t xml:space="preserve"> </w:t>
      </w:r>
      <w:r w:rsidRPr="006167D7">
        <w:rPr>
          <w:iCs/>
          <w:color w:val="000000"/>
          <w:sz w:val="24"/>
          <w:szCs w:val="24"/>
        </w:rPr>
        <w:t>human</w:t>
      </w:r>
      <w:r w:rsidRPr="006167D7">
        <w:rPr>
          <w:iCs/>
          <w:color w:val="000000"/>
          <w:spacing w:val="-1"/>
          <w:sz w:val="24"/>
          <w:szCs w:val="24"/>
        </w:rPr>
        <w:t xml:space="preserve"> </w:t>
      </w:r>
      <w:r w:rsidRPr="006167D7">
        <w:rPr>
          <w:iCs/>
          <w:color w:val="000000"/>
          <w:sz w:val="24"/>
          <w:szCs w:val="24"/>
        </w:rPr>
        <w:t>accommodation. Please</w:t>
      </w:r>
      <w:r w:rsidRPr="006167D7">
        <w:rPr>
          <w:iCs/>
          <w:color w:val="000000"/>
          <w:spacing w:val="-10"/>
          <w:sz w:val="24"/>
          <w:szCs w:val="24"/>
        </w:rPr>
        <w:t xml:space="preserve"> </w:t>
      </w:r>
      <w:r w:rsidRPr="006167D7">
        <w:rPr>
          <w:iCs/>
          <w:color w:val="000000"/>
          <w:sz w:val="24"/>
          <w:szCs w:val="24"/>
        </w:rPr>
        <w:t>book</w:t>
      </w:r>
      <w:r w:rsidRPr="006167D7">
        <w:rPr>
          <w:iCs/>
          <w:color w:val="000000"/>
          <w:spacing w:val="-9"/>
          <w:sz w:val="24"/>
          <w:szCs w:val="24"/>
        </w:rPr>
        <w:t xml:space="preserve"> </w:t>
      </w:r>
      <w:r w:rsidRPr="006167D7">
        <w:rPr>
          <w:iCs/>
          <w:color w:val="000000"/>
          <w:sz w:val="24"/>
          <w:szCs w:val="24"/>
        </w:rPr>
        <w:t>in</w:t>
      </w:r>
      <w:r w:rsidRPr="006167D7">
        <w:rPr>
          <w:iCs/>
          <w:color w:val="000000"/>
          <w:spacing w:val="-9"/>
          <w:sz w:val="24"/>
          <w:szCs w:val="24"/>
        </w:rPr>
        <w:t xml:space="preserve"> </w:t>
      </w:r>
      <w:r w:rsidRPr="006167D7">
        <w:rPr>
          <w:iCs/>
          <w:color w:val="000000"/>
          <w:sz w:val="24"/>
          <w:szCs w:val="24"/>
        </w:rPr>
        <w:t>advance.</w:t>
      </w:r>
      <w:r w:rsidRPr="006167D7">
        <w:rPr>
          <w:iCs/>
          <w:color w:val="000000"/>
          <w:spacing w:val="-9"/>
          <w:sz w:val="24"/>
          <w:szCs w:val="24"/>
        </w:rPr>
        <w:t xml:space="preserve"> </w:t>
      </w:r>
      <w:r w:rsidRPr="006167D7">
        <w:rPr>
          <w:iCs/>
          <w:color w:val="000000"/>
          <w:sz w:val="24"/>
          <w:szCs w:val="24"/>
        </w:rPr>
        <w:t>Please</w:t>
      </w:r>
      <w:r w:rsidRPr="006167D7">
        <w:rPr>
          <w:iCs/>
          <w:color w:val="000000"/>
          <w:spacing w:val="-10"/>
          <w:sz w:val="24"/>
          <w:szCs w:val="24"/>
        </w:rPr>
        <w:t xml:space="preserve"> </w:t>
      </w:r>
      <w:r w:rsidRPr="006167D7">
        <w:rPr>
          <w:iCs/>
          <w:color w:val="000000"/>
          <w:sz w:val="24"/>
          <w:szCs w:val="24"/>
        </w:rPr>
        <w:t>note</w:t>
      </w:r>
      <w:r w:rsidRPr="006167D7">
        <w:rPr>
          <w:iCs/>
          <w:color w:val="000000"/>
          <w:spacing w:val="-10"/>
          <w:sz w:val="24"/>
          <w:szCs w:val="24"/>
        </w:rPr>
        <w:t xml:space="preserve"> </w:t>
      </w:r>
      <w:r w:rsidRPr="006167D7">
        <w:rPr>
          <w:iCs/>
          <w:color w:val="000000"/>
          <w:sz w:val="24"/>
          <w:szCs w:val="24"/>
        </w:rPr>
        <w:t>that</w:t>
      </w:r>
      <w:r w:rsidRPr="006167D7">
        <w:rPr>
          <w:iCs/>
          <w:color w:val="000000"/>
          <w:spacing w:val="-9"/>
          <w:sz w:val="24"/>
          <w:szCs w:val="24"/>
        </w:rPr>
        <w:t xml:space="preserve"> </w:t>
      </w:r>
      <w:r w:rsidRPr="006167D7">
        <w:rPr>
          <w:iCs/>
          <w:color w:val="000000"/>
          <w:sz w:val="24"/>
          <w:szCs w:val="24"/>
        </w:rPr>
        <w:t>you</w:t>
      </w:r>
      <w:r w:rsidRPr="006167D7">
        <w:rPr>
          <w:iCs/>
          <w:color w:val="000000"/>
          <w:spacing w:val="-9"/>
          <w:sz w:val="24"/>
          <w:szCs w:val="24"/>
        </w:rPr>
        <w:t xml:space="preserve"> </w:t>
      </w:r>
      <w:r w:rsidRPr="006167D7">
        <w:rPr>
          <w:iCs/>
          <w:color w:val="000000"/>
          <w:sz w:val="24"/>
          <w:szCs w:val="24"/>
        </w:rPr>
        <w:t>must</w:t>
      </w:r>
      <w:r w:rsidRPr="006167D7">
        <w:rPr>
          <w:iCs/>
          <w:color w:val="000000"/>
          <w:spacing w:val="-9"/>
          <w:sz w:val="24"/>
          <w:szCs w:val="24"/>
        </w:rPr>
        <w:t xml:space="preserve"> </w:t>
      </w:r>
      <w:r w:rsidRPr="006167D7">
        <w:rPr>
          <w:iCs/>
          <w:color w:val="000000"/>
          <w:sz w:val="24"/>
          <w:szCs w:val="24"/>
        </w:rPr>
        <w:t>provide</w:t>
      </w:r>
      <w:r w:rsidRPr="006167D7">
        <w:rPr>
          <w:iCs/>
          <w:color w:val="000000"/>
          <w:spacing w:val="-10"/>
          <w:sz w:val="24"/>
          <w:szCs w:val="24"/>
        </w:rPr>
        <w:t xml:space="preserve"> </w:t>
      </w:r>
      <w:r w:rsidRPr="006167D7">
        <w:rPr>
          <w:iCs/>
          <w:color w:val="000000"/>
          <w:sz w:val="24"/>
          <w:szCs w:val="24"/>
        </w:rPr>
        <w:t>your</w:t>
      </w:r>
      <w:r w:rsidRPr="006167D7">
        <w:rPr>
          <w:iCs/>
          <w:color w:val="000000"/>
          <w:spacing w:val="-11"/>
          <w:sz w:val="24"/>
          <w:szCs w:val="24"/>
        </w:rPr>
        <w:t xml:space="preserve"> </w:t>
      </w:r>
      <w:r w:rsidRPr="006167D7">
        <w:rPr>
          <w:iCs/>
          <w:color w:val="000000"/>
          <w:sz w:val="24"/>
          <w:szCs w:val="24"/>
        </w:rPr>
        <w:t>own</w:t>
      </w:r>
      <w:r w:rsidRPr="006167D7">
        <w:rPr>
          <w:iCs/>
          <w:color w:val="000000"/>
          <w:spacing w:val="-9"/>
          <w:sz w:val="24"/>
          <w:szCs w:val="24"/>
        </w:rPr>
        <w:t xml:space="preserve"> </w:t>
      </w:r>
      <w:r w:rsidRPr="006167D7">
        <w:rPr>
          <w:iCs/>
          <w:color w:val="000000"/>
          <w:sz w:val="24"/>
          <w:szCs w:val="24"/>
        </w:rPr>
        <w:t>electric</w:t>
      </w:r>
      <w:r w:rsidRPr="006167D7">
        <w:rPr>
          <w:iCs/>
          <w:color w:val="000000"/>
          <w:spacing w:val="-10"/>
          <w:sz w:val="24"/>
          <w:szCs w:val="24"/>
        </w:rPr>
        <w:t xml:space="preserve"> </w:t>
      </w:r>
      <w:r w:rsidRPr="006167D7">
        <w:rPr>
          <w:iCs/>
          <w:color w:val="000000"/>
          <w:sz w:val="24"/>
          <w:szCs w:val="24"/>
        </w:rPr>
        <w:t>fencing</w:t>
      </w:r>
      <w:r w:rsidRPr="006167D7">
        <w:rPr>
          <w:iCs/>
          <w:color w:val="000000"/>
          <w:spacing w:val="-9"/>
          <w:sz w:val="24"/>
          <w:szCs w:val="24"/>
        </w:rPr>
        <w:t xml:space="preserve"> </w:t>
      </w:r>
      <w:r w:rsidRPr="006167D7">
        <w:rPr>
          <w:iCs/>
          <w:color w:val="000000"/>
          <w:sz w:val="24"/>
          <w:szCs w:val="24"/>
        </w:rPr>
        <w:t xml:space="preserve">and </w:t>
      </w:r>
      <w:r w:rsidRPr="006167D7">
        <w:rPr>
          <w:iCs/>
          <w:sz w:val="24"/>
          <w:szCs w:val="24"/>
        </w:rPr>
        <w:t>must be labelled with your contact details.</w:t>
      </w:r>
    </w:p>
    <w:p w14:paraId="72271C9E" w14:textId="77777777" w:rsidR="008F4DB8" w:rsidRPr="006167D7" w:rsidRDefault="008F4DB8" w:rsidP="007B40B6">
      <w:pPr>
        <w:ind w:right="571"/>
        <w:jc w:val="both"/>
        <w:rPr>
          <w:iCs/>
          <w:sz w:val="24"/>
          <w:szCs w:val="24"/>
        </w:rPr>
      </w:pPr>
      <w:r w:rsidRPr="006167D7">
        <w:rPr>
          <w:iCs/>
          <w:sz w:val="24"/>
          <w:szCs w:val="24"/>
        </w:rPr>
        <w:t xml:space="preserve">If your horse is corralled and you are leaving the site, you must </w:t>
      </w:r>
      <w:proofErr w:type="spellStart"/>
      <w:r w:rsidRPr="006167D7">
        <w:rPr>
          <w:iCs/>
          <w:sz w:val="24"/>
          <w:szCs w:val="24"/>
        </w:rPr>
        <w:t>organise</w:t>
      </w:r>
      <w:proofErr w:type="spellEnd"/>
      <w:r w:rsidRPr="006167D7">
        <w:rPr>
          <w:iCs/>
          <w:sz w:val="24"/>
          <w:szCs w:val="24"/>
        </w:rPr>
        <w:t xml:space="preserve"> someone to keep an eye on your horse while you are away and must include this person’s contact details on the label too.</w:t>
      </w:r>
    </w:p>
    <w:p w14:paraId="49A8E72E" w14:textId="623BBA11" w:rsidR="008F4DB8" w:rsidRPr="006167D7" w:rsidRDefault="008F4DB8" w:rsidP="007B40B6">
      <w:pPr>
        <w:tabs>
          <w:tab w:val="left" w:pos="1708"/>
        </w:tabs>
        <w:ind w:right="571"/>
        <w:jc w:val="both"/>
        <w:rPr>
          <w:iCs/>
          <w:sz w:val="24"/>
          <w:szCs w:val="24"/>
        </w:rPr>
      </w:pPr>
      <w:r w:rsidRPr="006167D7">
        <w:rPr>
          <w:iCs/>
          <w:color w:val="000000"/>
          <w:sz w:val="24"/>
          <w:szCs w:val="24"/>
        </w:rPr>
        <w:t>Tents being used as overnight accommodation must be pitched in the separate area provided for health and</w:t>
      </w:r>
      <w:r w:rsidRPr="006167D7">
        <w:rPr>
          <w:iCs/>
          <w:color w:val="000000"/>
          <w:spacing w:val="80"/>
          <w:sz w:val="24"/>
          <w:szCs w:val="24"/>
        </w:rPr>
        <w:t xml:space="preserve"> </w:t>
      </w:r>
      <w:r w:rsidRPr="006167D7">
        <w:rPr>
          <w:iCs/>
          <w:color w:val="000000"/>
          <w:sz w:val="24"/>
          <w:szCs w:val="24"/>
        </w:rPr>
        <w:t>safety</w:t>
      </w:r>
      <w:r w:rsidRPr="006167D7">
        <w:rPr>
          <w:iCs/>
          <w:color w:val="000000"/>
          <w:spacing w:val="41"/>
          <w:sz w:val="24"/>
          <w:szCs w:val="24"/>
        </w:rPr>
        <w:t xml:space="preserve"> </w:t>
      </w:r>
      <w:r w:rsidRPr="006167D7">
        <w:rPr>
          <w:iCs/>
          <w:color w:val="000000"/>
          <w:spacing w:val="-2"/>
          <w:sz w:val="24"/>
          <w:szCs w:val="24"/>
        </w:rPr>
        <w:t xml:space="preserve">reasons. </w:t>
      </w:r>
      <w:r w:rsidRPr="006167D7">
        <w:rPr>
          <w:iCs/>
          <w:color w:val="000000"/>
          <w:sz w:val="24"/>
          <w:szCs w:val="24"/>
        </w:rPr>
        <w:t>Any</w:t>
      </w:r>
      <w:r w:rsidRPr="006167D7">
        <w:rPr>
          <w:iCs/>
          <w:color w:val="000000"/>
          <w:spacing w:val="42"/>
          <w:sz w:val="24"/>
          <w:szCs w:val="24"/>
        </w:rPr>
        <w:t xml:space="preserve"> </w:t>
      </w:r>
      <w:r w:rsidRPr="006167D7">
        <w:rPr>
          <w:iCs/>
          <w:color w:val="000000"/>
          <w:sz w:val="24"/>
          <w:szCs w:val="24"/>
        </w:rPr>
        <w:t>person</w:t>
      </w:r>
      <w:r w:rsidRPr="006167D7">
        <w:rPr>
          <w:iCs/>
          <w:color w:val="000000"/>
          <w:spacing w:val="45"/>
          <w:sz w:val="24"/>
          <w:szCs w:val="24"/>
        </w:rPr>
        <w:t xml:space="preserve"> </w:t>
      </w:r>
      <w:r w:rsidRPr="006167D7">
        <w:rPr>
          <w:iCs/>
          <w:color w:val="000000"/>
          <w:sz w:val="24"/>
          <w:szCs w:val="24"/>
        </w:rPr>
        <w:t>found</w:t>
      </w:r>
      <w:r w:rsidRPr="006167D7">
        <w:rPr>
          <w:iCs/>
          <w:color w:val="000000"/>
          <w:spacing w:val="46"/>
          <w:sz w:val="24"/>
          <w:szCs w:val="24"/>
        </w:rPr>
        <w:t xml:space="preserve"> </w:t>
      </w:r>
      <w:r w:rsidRPr="006167D7">
        <w:rPr>
          <w:iCs/>
          <w:color w:val="000000"/>
          <w:sz w:val="24"/>
          <w:szCs w:val="24"/>
        </w:rPr>
        <w:t>to</w:t>
      </w:r>
      <w:r w:rsidRPr="006167D7">
        <w:rPr>
          <w:iCs/>
          <w:color w:val="000000"/>
          <w:spacing w:val="45"/>
          <w:sz w:val="24"/>
          <w:szCs w:val="24"/>
        </w:rPr>
        <w:t xml:space="preserve"> </w:t>
      </w:r>
      <w:r w:rsidRPr="006167D7">
        <w:rPr>
          <w:iCs/>
          <w:color w:val="000000"/>
          <w:sz w:val="24"/>
          <w:szCs w:val="24"/>
        </w:rPr>
        <w:t>have</w:t>
      </w:r>
      <w:r w:rsidRPr="006167D7">
        <w:rPr>
          <w:iCs/>
          <w:color w:val="000000"/>
          <w:spacing w:val="45"/>
          <w:sz w:val="24"/>
          <w:szCs w:val="24"/>
        </w:rPr>
        <w:t xml:space="preserve"> </w:t>
      </w:r>
      <w:r w:rsidRPr="006167D7">
        <w:rPr>
          <w:iCs/>
          <w:color w:val="000000"/>
          <w:sz w:val="24"/>
          <w:szCs w:val="24"/>
        </w:rPr>
        <w:t>pitched</w:t>
      </w:r>
      <w:r w:rsidRPr="006167D7">
        <w:rPr>
          <w:iCs/>
          <w:color w:val="000000"/>
          <w:spacing w:val="45"/>
          <w:sz w:val="24"/>
          <w:szCs w:val="24"/>
        </w:rPr>
        <w:t xml:space="preserve"> </w:t>
      </w:r>
      <w:r w:rsidRPr="006167D7">
        <w:rPr>
          <w:iCs/>
          <w:color w:val="000000"/>
          <w:sz w:val="24"/>
          <w:szCs w:val="24"/>
        </w:rPr>
        <w:t>a</w:t>
      </w:r>
      <w:r w:rsidRPr="006167D7">
        <w:rPr>
          <w:iCs/>
          <w:color w:val="000000"/>
          <w:spacing w:val="46"/>
          <w:sz w:val="24"/>
          <w:szCs w:val="24"/>
        </w:rPr>
        <w:t xml:space="preserve"> </w:t>
      </w:r>
      <w:r w:rsidRPr="006167D7">
        <w:rPr>
          <w:iCs/>
          <w:color w:val="000000"/>
          <w:sz w:val="24"/>
          <w:szCs w:val="24"/>
        </w:rPr>
        <w:t>tent</w:t>
      </w:r>
      <w:r w:rsidRPr="006167D7">
        <w:rPr>
          <w:iCs/>
          <w:color w:val="000000"/>
          <w:spacing w:val="45"/>
          <w:sz w:val="24"/>
          <w:szCs w:val="24"/>
        </w:rPr>
        <w:t xml:space="preserve"> </w:t>
      </w:r>
      <w:r w:rsidRPr="006167D7">
        <w:rPr>
          <w:iCs/>
          <w:color w:val="000000"/>
          <w:sz w:val="24"/>
          <w:szCs w:val="24"/>
        </w:rPr>
        <w:t>in</w:t>
      </w:r>
      <w:r w:rsidRPr="006167D7">
        <w:rPr>
          <w:iCs/>
          <w:color w:val="000000"/>
          <w:spacing w:val="46"/>
          <w:sz w:val="24"/>
          <w:szCs w:val="24"/>
        </w:rPr>
        <w:t xml:space="preserve"> </w:t>
      </w:r>
      <w:r w:rsidRPr="006167D7">
        <w:rPr>
          <w:iCs/>
          <w:color w:val="000000"/>
          <w:sz w:val="24"/>
          <w:szCs w:val="24"/>
        </w:rPr>
        <w:t>the</w:t>
      </w:r>
      <w:r w:rsidRPr="006167D7">
        <w:rPr>
          <w:iCs/>
          <w:color w:val="000000"/>
          <w:spacing w:val="44"/>
          <w:sz w:val="24"/>
          <w:szCs w:val="24"/>
        </w:rPr>
        <w:t xml:space="preserve"> </w:t>
      </w:r>
      <w:r w:rsidRPr="006167D7">
        <w:rPr>
          <w:iCs/>
          <w:color w:val="000000"/>
          <w:sz w:val="24"/>
          <w:szCs w:val="24"/>
        </w:rPr>
        <w:t>corralling</w:t>
      </w:r>
      <w:r w:rsidRPr="006167D7">
        <w:rPr>
          <w:iCs/>
          <w:color w:val="000000"/>
          <w:spacing w:val="46"/>
          <w:sz w:val="24"/>
          <w:szCs w:val="24"/>
        </w:rPr>
        <w:t xml:space="preserve"> </w:t>
      </w:r>
      <w:r w:rsidRPr="006167D7">
        <w:rPr>
          <w:iCs/>
          <w:color w:val="000000"/>
          <w:sz w:val="24"/>
          <w:szCs w:val="24"/>
        </w:rPr>
        <w:t>field</w:t>
      </w:r>
      <w:r w:rsidRPr="006167D7">
        <w:rPr>
          <w:iCs/>
          <w:color w:val="000000"/>
          <w:spacing w:val="45"/>
          <w:sz w:val="24"/>
          <w:szCs w:val="24"/>
        </w:rPr>
        <w:t xml:space="preserve"> </w:t>
      </w:r>
      <w:r w:rsidRPr="006167D7">
        <w:rPr>
          <w:iCs/>
          <w:color w:val="000000"/>
          <w:sz w:val="24"/>
          <w:szCs w:val="24"/>
        </w:rPr>
        <w:t>will</w:t>
      </w:r>
      <w:r w:rsidRPr="006167D7">
        <w:rPr>
          <w:iCs/>
          <w:color w:val="000000"/>
          <w:spacing w:val="47"/>
          <w:sz w:val="24"/>
          <w:szCs w:val="24"/>
        </w:rPr>
        <w:t xml:space="preserve"> </w:t>
      </w:r>
      <w:r w:rsidRPr="006167D7">
        <w:rPr>
          <w:iCs/>
          <w:color w:val="000000"/>
          <w:sz w:val="24"/>
          <w:szCs w:val="24"/>
        </w:rPr>
        <w:t>be</w:t>
      </w:r>
      <w:r w:rsidRPr="006167D7">
        <w:rPr>
          <w:iCs/>
          <w:color w:val="000000"/>
          <w:spacing w:val="44"/>
          <w:sz w:val="24"/>
          <w:szCs w:val="24"/>
        </w:rPr>
        <w:t xml:space="preserve"> </w:t>
      </w:r>
      <w:r w:rsidRPr="006167D7">
        <w:rPr>
          <w:iCs/>
          <w:color w:val="000000"/>
          <w:sz w:val="24"/>
          <w:szCs w:val="24"/>
        </w:rPr>
        <w:t>asked</w:t>
      </w:r>
      <w:r w:rsidRPr="006167D7">
        <w:rPr>
          <w:iCs/>
          <w:color w:val="000000"/>
          <w:spacing w:val="41"/>
          <w:sz w:val="24"/>
          <w:szCs w:val="24"/>
        </w:rPr>
        <w:t xml:space="preserve"> </w:t>
      </w:r>
      <w:r w:rsidRPr="006167D7">
        <w:rPr>
          <w:iCs/>
          <w:color w:val="000000"/>
          <w:sz w:val="24"/>
          <w:szCs w:val="24"/>
        </w:rPr>
        <w:t>to</w:t>
      </w:r>
      <w:r w:rsidRPr="006167D7">
        <w:rPr>
          <w:iCs/>
          <w:color w:val="000000"/>
          <w:spacing w:val="45"/>
          <w:sz w:val="24"/>
          <w:szCs w:val="24"/>
        </w:rPr>
        <w:t xml:space="preserve"> </w:t>
      </w:r>
      <w:r w:rsidRPr="006167D7">
        <w:rPr>
          <w:iCs/>
          <w:color w:val="000000"/>
          <w:sz w:val="24"/>
          <w:szCs w:val="24"/>
        </w:rPr>
        <w:t>move</w:t>
      </w:r>
      <w:r w:rsidRPr="006167D7">
        <w:rPr>
          <w:iCs/>
          <w:color w:val="000000"/>
          <w:spacing w:val="41"/>
          <w:sz w:val="24"/>
          <w:szCs w:val="24"/>
        </w:rPr>
        <w:t xml:space="preserve"> </w:t>
      </w:r>
      <w:r w:rsidRPr="006167D7">
        <w:rPr>
          <w:iCs/>
          <w:color w:val="000000"/>
          <w:spacing w:val="-5"/>
          <w:sz w:val="24"/>
          <w:szCs w:val="24"/>
        </w:rPr>
        <w:t xml:space="preserve">it </w:t>
      </w:r>
      <w:r w:rsidRPr="006167D7">
        <w:rPr>
          <w:iCs/>
          <w:sz w:val="24"/>
          <w:szCs w:val="24"/>
        </w:rPr>
        <w:t>immediately.</w:t>
      </w:r>
    </w:p>
    <w:p w14:paraId="6FB9AE45" w14:textId="77777777" w:rsidR="008F4DB8" w:rsidRPr="006167D7" w:rsidRDefault="008F4DB8" w:rsidP="00AC7AA6">
      <w:pPr>
        <w:ind w:right="571"/>
        <w:rPr>
          <w:sz w:val="20"/>
          <w:szCs w:val="20"/>
          <w:highlight w:val="yellow"/>
        </w:rPr>
      </w:pPr>
    </w:p>
    <w:p w14:paraId="415F6FBF" w14:textId="77777777" w:rsidR="008F4DB8" w:rsidRPr="006167D7" w:rsidRDefault="008F4DB8" w:rsidP="00A970BE">
      <w:pPr>
        <w:ind w:right="571"/>
        <w:rPr>
          <w:b/>
          <w:sz w:val="24"/>
          <w:szCs w:val="24"/>
        </w:rPr>
      </w:pPr>
      <w:r w:rsidRPr="006167D7">
        <w:rPr>
          <w:b/>
          <w:sz w:val="24"/>
          <w:szCs w:val="24"/>
        </w:rPr>
        <w:t>Toilets and showers</w:t>
      </w:r>
    </w:p>
    <w:p w14:paraId="054ED4C5" w14:textId="1CCE7498" w:rsidR="008F4DB8" w:rsidRPr="006167D7" w:rsidRDefault="008F4DB8" w:rsidP="00A970BE">
      <w:pPr>
        <w:ind w:right="571"/>
        <w:jc w:val="both"/>
        <w:rPr>
          <w:sz w:val="24"/>
          <w:szCs w:val="24"/>
        </w:rPr>
      </w:pPr>
      <w:r w:rsidRPr="006167D7">
        <w:rPr>
          <w:sz w:val="24"/>
          <w:szCs w:val="24"/>
        </w:rPr>
        <w:t>There will be toilets</w:t>
      </w:r>
      <w:r w:rsidR="00451031" w:rsidRPr="006167D7">
        <w:rPr>
          <w:sz w:val="24"/>
          <w:szCs w:val="24"/>
        </w:rPr>
        <w:t>, but no</w:t>
      </w:r>
      <w:r w:rsidRPr="006167D7">
        <w:rPr>
          <w:sz w:val="24"/>
          <w:szCs w:val="24"/>
        </w:rPr>
        <w:t xml:space="preserve"> showers on site.</w:t>
      </w:r>
    </w:p>
    <w:p w14:paraId="3C455000" w14:textId="77777777" w:rsidR="008F4DB8" w:rsidRPr="006167D7" w:rsidRDefault="008F4DB8" w:rsidP="00AC7AA6">
      <w:pPr>
        <w:ind w:right="571"/>
        <w:jc w:val="both"/>
        <w:rPr>
          <w:sz w:val="20"/>
          <w:szCs w:val="20"/>
          <w:highlight w:val="yellow"/>
        </w:rPr>
      </w:pPr>
    </w:p>
    <w:p w14:paraId="4A1ADFF3" w14:textId="77777777" w:rsidR="008F4DB8" w:rsidRPr="006167D7" w:rsidRDefault="008F4DB8" w:rsidP="00A970BE">
      <w:pPr>
        <w:ind w:right="571"/>
        <w:jc w:val="both"/>
        <w:rPr>
          <w:b/>
          <w:sz w:val="24"/>
          <w:szCs w:val="24"/>
        </w:rPr>
      </w:pPr>
      <w:r w:rsidRPr="006167D7">
        <w:rPr>
          <w:b/>
          <w:sz w:val="24"/>
          <w:szCs w:val="24"/>
        </w:rPr>
        <w:t>Water provision</w:t>
      </w:r>
    </w:p>
    <w:p w14:paraId="040E3FDA" w14:textId="646AE872" w:rsidR="008F4DB8" w:rsidRPr="006167D7" w:rsidRDefault="008F4DB8" w:rsidP="00A970BE">
      <w:pPr>
        <w:ind w:right="571"/>
        <w:jc w:val="both"/>
        <w:rPr>
          <w:sz w:val="24"/>
          <w:szCs w:val="24"/>
        </w:rPr>
      </w:pPr>
      <w:r w:rsidRPr="006167D7">
        <w:rPr>
          <w:sz w:val="24"/>
          <w:szCs w:val="24"/>
        </w:rPr>
        <w:t>Water for horses</w:t>
      </w:r>
      <w:r w:rsidR="00AD2891" w:rsidRPr="006167D7">
        <w:rPr>
          <w:sz w:val="24"/>
          <w:szCs w:val="24"/>
        </w:rPr>
        <w:t xml:space="preserve"> </w:t>
      </w:r>
      <w:r w:rsidRPr="006167D7">
        <w:rPr>
          <w:sz w:val="24"/>
          <w:szCs w:val="24"/>
        </w:rPr>
        <w:t xml:space="preserve">will be available on site. </w:t>
      </w:r>
      <w:r w:rsidR="00A970BE" w:rsidRPr="006167D7">
        <w:rPr>
          <w:sz w:val="24"/>
          <w:szCs w:val="24"/>
        </w:rPr>
        <w:t>Please bring water for human consumption with you.</w:t>
      </w:r>
    </w:p>
    <w:p w14:paraId="00C3D665" w14:textId="77777777" w:rsidR="003A4DCD" w:rsidRPr="006167D7" w:rsidRDefault="003A4DCD" w:rsidP="00A970BE">
      <w:pPr>
        <w:ind w:right="571"/>
        <w:jc w:val="both"/>
        <w:rPr>
          <w:sz w:val="20"/>
          <w:szCs w:val="20"/>
        </w:rPr>
      </w:pPr>
    </w:p>
    <w:p w14:paraId="7CF72522" w14:textId="6AC518AB" w:rsidR="003A4DCD" w:rsidRPr="006167D7" w:rsidRDefault="003A4DCD" w:rsidP="003A4DCD">
      <w:pPr>
        <w:ind w:right="571"/>
        <w:jc w:val="both"/>
        <w:rPr>
          <w:b/>
          <w:sz w:val="24"/>
          <w:szCs w:val="24"/>
        </w:rPr>
      </w:pPr>
      <w:r w:rsidRPr="006167D7">
        <w:rPr>
          <w:b/>
          <w:sz w:val="24"/>
          <w:szCs w:val="24"/>
        </w:rPr>
        <w:t>Dogs</w:t>
      </w:r>
    </w:p>
    <w:p w14:paraId="5D39C098" w14:textId="3A4FCB0B" w:rsidR="00486443" w:rsidRPr="006167D7" w:rsidRDefault="003A4DCD" w:rsidP="003A4DCD">
      <w:pPr>
        <w:ind w:right="571"/>
        <w:jc w:val="both"/>
        <w:rPr>
          <w:sz w:val="24"/>
          <w:szCs w:val="24"/>
        </w:rPr>
      </w:pPr>
      <w:r w:rsidRPr="006167D7">
        <w:rPr>
          <w:sz w:val="24"/>
          <w:szCs w:val="24"/>
        </w:rPr>
        <w:t xml:space="preserve">Dogs are welcome but must be kept on a lead at all times – there is livestock present, and all mess cleared up </w:t>
      </w:r>
      <w:r w:rsidR="00486443" w:rsidRPr="006167D7">
        <w:rPr>
          <w:sz w:val="24"/>
          <w:szCs w:val="24"/>
        </w:rPr>
        <w:t>immediately</w:t>
      </w:r>
      <w:r w:rsidRPr="006167D7">
        <w:rPr>
          <w:sz w:val="24"/>
          <w:szCs w:val="24"/>
        </w:rPr>
        <w:t xml:space="preserve">. Any breaches will be fined </w:t>
      </w:r>
      <w:r w:rsidR="00486443" w:rsidRPr="006167D7">
        <w:rPr>
          <w:sz w:val="24"/>
          <w:szCs w:val="24"/>
        </w:rPr>
        <w:t>£5 per incident (money to W</w:t>
      </w:r>
      <w:r w:rsidR="005D3E2C">
        <w:rPr>
          <w:sz w:val="24"/>
          <w:szCs w:val="24"/>
        </w:rPr>
        <w:t>ales</w:t>
      </w:r>
      <w:r w:rsidR="00486443" w:rsidRPr="006167D7">
        <w:rPr>
          <w:sz w:val="24"/>
          <w:szCs w:val="24"/>
        </w:rPr>
        <w:t xml:space="preserve"> Air Ambulance) or maybe asked to leave.</w:t>
      </w:r>
    </w:p>
    <w:p w14:paraId="31B4481E" w14:textId="77777777" w:rsidR="008F4DB8" w:rsidRPr="006167D7" w:rsidRDefault="008F4DB8" w:rsidP="00AC7AA6">
      <w:pPr>
        <w:ind w:right="571"/>
        <w:jc w:val="both"/>
        <w:rPr>
          <w:sz w:val="20"/>
          <w:szCs w:val="20"/>
          <w:highlight w:val="yellow"/>
        </w:rPr>
      </w:pPr>
    </w:p>
    <w:p w14:paraId="6C3F6A08" w14:textId="77777777" w:rsidR="008F4DB8" w:rsidRPr="006167D7" w:rsidRDefault="008F4DB8" w:rsidP="00A970BE">
      <w:pPr>
        <w:ind w:right="571"/>
        <w:jc w:val="both"/>
        <w:rPr>
          <w:b/>
          <w:sz w:val="24"/>
          <w:szCs w:val="24"/>
        </w:rPr>
      </w:pPr>
      <w:r w:rsidRPr="006167D7">
        <w:rPr>
          <w:b/>
          <w:sz w:val="24"/>
          <w:szCs w:val="24"/>
        </w:rPr>
        <w:t>Catering</w:t>
      </w:r>
    </w:p>
    <w:p w14:paraId="57D3AB84" w14:textId="7774F3E1" w:rsidR="008F4DB8" w:rsidRPr="006167D7" w:rsidRDefault="008F4DB8" w:rsidP="00A970BE">
      <w:pPr>
        <w:ind w:right="571"/>
        <w:jc w:val="both"/>
        <w:rPr>
          <w:sz w:val="24"/>
          <w:szCs w:val="24"/>
          <w:highlight w:val="yellow"/>
        </w:rPr>
      </w:pPr>
      <w:r w:rsidRPr="006167D7">
        <w:rPr>
          <w:sz w:val="24"/>
          <w:szCs w:val="24"/>
        </w:rPr>
        <w:t>There will not be a caterer on site</w:t>
      </w:r>
      <w:r w:rsidR="00A34A4F" w:rsidRPr="006167D7">
        <w:rPr>
          <w:sz w:val="24"/>
          <w:szCs w:val="24"/>
        </w:rPr>
        <w:t>.</w:t>
      </w:r>
      <w:r w:rsidR="009E1AE1" w:rsidRPr="006167D7">
        <w:rPr>
          <w:sz w:val="24"/>
          <w:szCs w:val="24"/>
        </w:rPr>
        <w:t xml:space="preserve"> </w:t>
      </w:r>
      <w:r w:rsidR="00F75555" w:rsidRPr="006167D7">
        <w:rPr>
          <w:sz w:val="24"/>
          <w:szCs w:val="24"/>
        </w:rPr>
        <w:t>However, t</w:t>
      </w:r>
      <w:r w:rsidR="009E1AE1" w:rsidRPr="006167D7">
        <w:rPr>
          <w:sz w:val="24"/>
          <w:szCs w:val="24"/>
        </w:rPr>
        <w:t xml:space="preserve">he venue is </w:t>
      </w:r>
      <w:r w:rsidR="00AD562F" w:rsidRPr="006167D7">
        <w:rPr>
          <w:sz w:val="24"/>
          <w:szCs w:val="24"/>
        </w:rPr>
        <w:t>less than a mile from Cowbridge, which has many options for eating and takeaways.</w:t>
      </w:r>
    </w:p>
    <w:p w14:paraId="6E67D578" w14:textId="7EE621D1" w:rsidR="008F4DB8" w:rsidRPr="006167D7" w:rsidRDefault="008F4DB8" w:rsidP="00A970BE">
      <w:pPr>
        <w:ind w:right="571"/>
        <w:jc w:val="both"/>
        <w:rPr>
          <w:iCs/>
          <w:sz w:val="24"/>
          <w:szCs w:val="24"/>
          <w:highlight w:val="yellow"/>
        </w:rPr>
      </w:pPr>
      <w:r w:rsidRPr="006167D7">
        <w:rPr>
          <w:iCs/>
          <w:color w:val="000000"/>
          <w:sz w:val="24"/>
          <w:szCs w:val="24"/>
        </w:rPr>
        <w:t xml:space="preserve">A social </w:t>
      </w:r>
      <w:r w:rsidR="00A970BE" w:rsidRPr="006167D7">
        <w:rPr>
          <w:iCs/>
          <w:color w:val="000000"/>
          <w:sz w:val="24"/>
          <w:szCs w:val="24"/>
        </w:rPr>
        <w:t xml:space="preserve">event </w:t>
      </w:r>
      <w:r w:rsidRPr="006167D7">
        <w:rPr>
          <w:iCs/>
          <w:color w:val="000000"/>
          <w:sz w:val="24"/>
          <w:szCs w:val="24"/>
        </w:rPr>
        <w:t>will be held at 7:30pm on Saturday night in the marquee</w:t>
      </w:r>
      <w:r w:rsidR="00AD2891" w:rsidRPr="006167D7">
        <w:rPr>
          <w:i/>
          <w:color w:val="000000"/>
          <w:sz w:val="24"/>
          <w:szCs w:val="24"/>
        </w:rPr>
        <w:t>.</w:t>
      </w:r>
      <w:r w:rsidR="00F75555" w:rsidRPr="006167D7">
        <w:rPr>
          <w:i/>
          <w:color w:val="000000"/>
          <w:sz w:val="24"/>
          <w:szCs w:val="24"/>
        </w:rPr>
        <w:t xml:space="preserve"> </w:t>
      </w:r>
      <w:r w:rsidR="00F75555" w:rsidRPr="006167D7">
        <w:rPr>
          <w:iCs/>
          <w:color w:val="000000"/>
          <w:sz w:val="24"/>
          <w:szCs w:val="24"/>
        </w:rPr>
        <w:t>This is not a catered event.</w:t>
      </w:r>
    </w:p>
    <w:p w14:paraId="207559BA" w14:textId="77777777" w:rsidR="008F4DB8" w:rsidRPr="006167D7" w:rsidRDefault="008F4DB8" w:rsidP="000F5BBB">
      <w:pPr>
        <w:ind w:right="571"/>
        <w:rPr>
          <w:sz w:val="20"/>
          <w:szCs w:val="20"/>
          <w:highlight w:val="yellow"/>
        </w:rPr>
      </w:pPr>
    </w:p>
    <w:p w14:paraId="50FFF53C" w14:textId="77777777" w:rsidR="008F4DB8" w:rsidRPr="006167D7" w:rsidRDefault="008F4DB8" w:rsidP="003A4DCD">
      <w:pPr>
        <w:ind w:right="571"/>
        <w:rPr>
          <w:b/>
        </w:rPr>
      </w:pPr>
      <w:r w:rsidRPr="006167D7">
        <w:rPr>
          <w:b/>
          <w:sz w:val="24"/>
          <w:szCs w:val="24"/>
        </w:rPr>
        <w:t>Farrier</w:t>
      </w:r>
    </w:p>
    <w:p w14:paraId="066FCF46" w14:textId="652DEE7D" w:rsidR="008F4DB8" w:rsidRPr="006167D7" w:rsidRDefault="008F4DB8" w:rsidP="003A4DCD">
      <w:pPr>
        <w:ind w:right="571"/>
        <w:jc w:val="both"/>
        <w:rPr>
          <w:iCs/>
        </w:rPr>
      </w:pPr>
      <w:r w:rsidRPr="006167D7">
        <w:rPr>
          <w:iCs/>
          <w:color w:val="000000"/>
          <w:sz w:val="24"/>
        </w:rPr>
        <w:t xml:space="preserve">A farrier will be on call </w:t>
      </w:r>
      <w:r w:rsidR="00246D5A" w:rsidRPr="006167D7">
        <w:rPr>
          <w:iCs/>
          <w:color w:val="000000"/>
          <w:sz w:val="24"/>
        </w:rPr>
        <w:t xml:space="preserve">for the event. Please contact the </w:t>
      </w:r>
      <w:proofErr w:type="spellStart"/>
      <w:r w:rsidR="00246D5A" w:rsidRPr="006167D7">
        <w:rPr>
          <w:iCs/>
          <w:color w:val="000000"/>
          <w:sz w:val="24"/>
        </w:rPr>
        <w:t>organiser</w:t>
      </w:r>
      <w:proofErr w:type="spellEnd"/>
      <w:r w:rsidR="00246D5A" w:rsidRPr="006167D7">
        <w:rPr>
          <w:iCs/>
          <w:color w:val="000000"/>
          <w:sz w:val="24"/>
        </w:rPr>
        <w:t xml:space="preserve"> if you need the farrier</w:t>
      </w:r>
      <w:r w:rsidR="003A4DCD" w:rsidRPr="006167D7">
        <w:rPr>
          <w:iCs/>
          <w:color w:val="000000"/>
          <w:sz w:val="24"/>
        </w:rPr>
        <w:t>.</w:t>
      </w:r>
    </w:p>
    <w:p w14:paraId="0A6F670E" w14:textId="77777777" w:rsidR="008F4DB8" w:rsidRPr="006167D7" w:rsidRDefault="008F4DB8" w:rsidP="000F5BBB">
      <w:pPr>
        <w:ind w:right="571"/>
        <w:rPr>
          <w:sz w:val="20"/>
          <w:szCs w:val="20"/>
          <w:highlight w:val="yellow"/>
        </w:rPr>
      </w:pPr>
    </w:p>
    <w:p w14:paraId="6ED14785" w14:textId="77777777" w:rsidR="008F4DB8" w:rsidRPr="006167D7" w:rsidRDefault="008F4DB8" w:rsidP="003A4DCD">
      <w:pPr>
        <w:ind w:right="571"/>
        <w:jc w:val="both"/>
        <w:rPr>
          <w:b/>
          <w:sz w:val="24"/>
          <w:szCs w:val="24"/>
        </w:rPr>
      </w:pPr>
      <w:r w:rsidRPr="006167D7">
        <w:rPr>
          <w:b/>
          <w:sz w:val="24"/>
          <w:szCs w:val="24"/>
        </w:rPr>
        <w:t>Vet</w:t>
      </w:r>
    </w:p>
    <w:p w14:paraId="6DB1A56F" w14:textId="53866CA7" w:rsidR="008F4DB8" w:rsidRPr="006167D7" w:rsidRDefault="00AD562F" w:rsidP="000F5BBB">
      <w:pPr>
        <w:ind w:right="571"/>
        <w:jc w:val="both"/>
        <w:rPr>
          <w:sz w:val="24"/>
          <w:szCs w:val="24"/>
        </w:rPr>
      </w:pPr>
      <w:r w:rsidRPr="006167D7">
        <w:rPr>
          <w:sz w:val="24"/>
          <w:szCs w:val="24"/>
        </w:rPr>
        <w:t>A local veterinary practice will be on call</w:t>
      </w:r>
      <w:r w:rsidR="00496090" w:rsidRPr="006167D7">
        <w:rPr>
          <w:sz w:val="24"/>
          <w:szCs w:val="24"/>
        </w:rPr>
        <w:t>. Full details will be provided in the competitors’ information.</w:t>
      </w:r>
    </w:p>
    <w:p w14:paraId="532497B9" w14:textId="77777777" w:rsidR="008F4DB8" w:rsidRPr="006167D7" w:rsidRDefault="008F4DB8" w:rsidP="008F4DB8">
      <w:pPr>
        <w:ind w:left="426" w:right="571"/>
        <w:jc w:val="both"/>
        <w:rPr>
          <w:sz w:val="20"/>
          <w:szCs w:val="20"/>
          <w:highlight w:val="yellow"/>
        </w:rPr>
      </w:pPr>
    </w:p>
    <w:p w14:paraId="4842779C" w14:textId="77777777" w:rsidR="00100C95" w:rsidRPr="006167D7" w:rsidRDefault="008F4DB8" w:rsidP="00100C95">
      <w:pPr>
        <w:ind w:right="571"/>
        <w:jc w:val="both"/>
        <w:rPr>
          <w:b/>
          <w:sz w:val="24"/>
          <w:szCs w:val="24"/>
        </w:rPr>
      </w:pPr>
      <w:r w:rsidRPr="006167D7">
        <w:rPr>
          <w:b/>
          <w:sz w:val="24"/>
          <w:szCs w:val="24"/>
        </w:rPr>
        <w:t>Photographer</w:t>
      </w:r>
    </w:p>
    <w:p w14:paraId="20BC9793" w14:textId="2760D119" w:rsidR="00A219FA" w:rsidRPr="006167D7" w:rsidRDefault="00A219FA" w:rsidP="00100C95">
      <w:pPr>
        <w:ind w:right="571"/>
        <w:jc w:val="both"/>
        <w:rPr>
          <w:b/>
          <w:sz w:val="24"/>
          <w:szCs w:val="24"/>
        </w:rPr>
      </w:pPr>
      <w:r w:rsidRPr="006167D7">
        <w:rPr>
          <w:rFonts w:eastAsia="Times New Roman"/>
          <w:color w:val="242424"/>
          <w:sz w:val="24"/>
          <w:szCs w:val="24"/>
          <w:lang w:val="en-GB" w:eastAsia="en-GB"/>
        </w:rPr>
        <w:t>Simon Rees from SLR Photography on the Sunday - </w:t>
      </w:r>
      <w:hyperlink r:id="rId20" w:tooltip="Protected by Outlook: https://simonrees.zenfolio.com/. Click or tap to follow the link." w:history="1">
        <w:r w:rsidRPr="006167D7">
          <w:rPr>
            <w:rFonts w:eastAsia="Times New Roman"/>
            <w:color w:val="0000FF"/>
            <w:sz w:val="24"/>
            <w:szCs w:val="24"/>
            <w:u w:val="single"/>
            <w:bdr w:val="none" w:sz="0" w:space="0" w:color="auto" w:frame="1"/>
            <w:lang w:val="en-GB" w:eastAsia="en-GB"/>
          </w:rPr>
          <w:t>https://simonrees.zenfolio.com/</w:t>
        </w:r>
      </w:hyperlink>
    </w:p>
    <w:p w14:paraId="7E82AA4E" w14:textId="77777777" w:rsidR="00114222" w:rsidRPr="006167D7" w:rsidRDefault="00114222" w:rsidP="00114222">
      <w:pPr>
        <w:rPr>
          <w:sz w:val="24"/>
          <w:szCs w:val="24"/>
        </w:rPr>
      </w:pPr>
    </w:p>
    <w:p w14:paraId="2B322B9C" w14:textId="77777777" w:rsidR="005D3E2C" w:rsidRDefault="005D3E2C" w:rsidP="00114222">
      <w:pPr>
        <w:rPr>
          <w:sz w:val="24"/>
          <w:szCs w:val="24"/>
        </w:rPr>
      </w:pPr>
    </w:p>
    <w:p w14:paraId="609F85D6" w14:textId="77777777" w:rsidR="005D3E2C" w:rsidRPr="006167D7" w:rsidRDefault="005D3E2C" w:rsidP="00114222">
      <w:pPr>
        <w:rPr>
          <w:sz w:val="24"/>
          <w:szCs w:val="24"/>
        </w:rPr>
      </w:pPr>
    </w:p>
    <w:p w14:paraId="316E0068" w14:textId="77777777" w:rsidR="00114222" w:rsidRPr="006167D7" w:rsidRDefault="00114222" w:rsidP="00114222">
      <w:pPr>
        <w:rPr>
          <w:sz w:val="24"/>
          <w:szCs w:val="24"/>
        </w:rPr>
      </w:pPr>
    </w:p>
    <w:p w14:paraId="1C5406FD" w14:textId="753C9D5D" w:rsidR="008F4DB8" w:rsidRPr="006167D7" w:rsidRDefault="008F4DB8" w:rsidP="00114222">
      <w:pPr>
        <w:rPr>
          <w:b/>
          <w:sz w:val="24"/>
          <w:szCs w:val="24"/>
        </w:rPr>
      </w:pPr>
      <w:r w:rsidRPr="006167D7">
        <w:rPr>
          <w:b/>
          <w:sz w:val="24"/>
          <w:szCs w:val="24"/>
        </w:rPr>
        <w:lastRenderedPageBreak/>
        <w:t>Outline timetable</w:t>
      </w:r>
    </w:p>
    <w:p w14:paraId="302BD798" w14:textId="4C39D8FF" w:rsidR="00114222" w:rsidRPr="006167D7" w:rsidRDefault="00114222" w:rsidP="00114222">
      <w:pPr>
        <w:rPr>
          <w:bCs/>
          <w:sz w:val="24"/>
          <w:szCs w:val="24"/>
        </w:rPr>
      </w:pPr>
      <w:r w:rsidRPr="006167D7">
        <w:rPr>
          <w:bCs/>
          <w:sz w:val="24"/>
          <w:szCs w:val="24"/>
        </w:rPr>
        <w:t xml:space="preserve">All times are approximate and will be confirmed in </w:t>
      </w:r>
      <w:r w:rsidR="005D3E2C" w:rsidRPr="006167D7">
        <w:rPr>
          <w:bCs/>
          <w:sz w:val="24"/>
          <w:szCs w:val="24"/>
        </w:rPr>
        <w:t>competitors’</w:t>
      </w:r>
      <w:r w:rsidRPr="006167D7">
        <w:rPr>
          <w:bCs/>
          <w:sz w:val="24"/>
          <w:szCs w:val="24"/>
        </w:rPr>
        <w:t xml:space="preserve"> information pack.</w:t>
      </w:r>
    </w:p>
    <w:tbl>
      <w:tblPr>
        <w:tblpPr w:leftFromText="180" w:rightFromText="180" w:vertAnchor="text" w:horzAnchor="margin" w:tblpY="144"/>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2"/>
        <w:gridCol w:w="1276"/>
        <w:gridCol w:w="6126"/>
      </w:tblGrid>
      <w:tr w:rsidR="00114222" w:rsidRPr="006167D7" w14:paraId="42988B39" w14:textId="77777777" w:rsidTr="00114222">
        <w:trPr>
          <w:trHeight w:val="292"/>
        </w:trPr>
        <w:tc>
          <w:tcPr>
            <w:tcW w:w="1382" w:type="dxa"/>
          </w:tcPr>
          <w:p w14:paraId="61947617" w14:textId="77777777" w:rsidR="00114222" w:rsidRPr="006167D7" w:rsidRDefault="00114222" w:rsidP="00114222">
            <w:pPr>
              <w:pStyle w:val="TableParagraph"/>
              <w:spacing w:before="1" w:line="271" w:lineRule="exact"/>
              <w:ind w:left="110"/>
              <w:rPr>
                <w:i/>
                <w:sz w:val="24"/>
                <w:highlight w:val="yellow"/>
              </w:rPr>
            </w:pPr>
            <w:r w:rsidRPr="006167D7">
              <w:rPr>
                <w:i/>
                <w:sz w:val="24"/>
              </w:rPr>
              <w:t>Day</w:t>
            </w:r>
          </w:p>
        </w:tc>
        <w:tc>
          <w:tcPr>
            <w:tcW w:w="1276" w:type="dxa"/>
          </w:tcPr>
          <w:p w14:paraId="17834685" w14:textId="77777777" w:rsidR="00114222" w:rsidRPr="006167D7" w:rsidRDefault="00114222" w:rsidP="00114222">
            <w:pPr>
              <w:pStyle w:val="TableParagraph"/>
              <w:spacing w:before="1" w:line="271" w:lineRule="exact"/>
              <w:ind w:left="110"/>
              <w:rPr>
                <w:i/>
                <w:sz w:val="24"/>
                <w:highlight w:val="yellow"/>
              </w:rPr>
            </w:pPr>
            <w:r w:rsidRPr="006167D7">
              <w:rPr>
                <w:i/>
                <w:sz w:val="24"/>
              </w:rPr>
              <w:t>Time</w:t>
            </w:r>
          </w:p>
        </w:tc>
        <w:tc>
          <w:tcPr>
            <w:tcW w:w="6126" w:type="dxa"/>
          </w:tcPr>
          <w:p w14:paraId="223520F4" w14:textId="77777777" w:rsidR="00114222" w:rsidRPr="006167D7" w:rsidRDefault="00114222" w:rsidP="00114222">
            <w:pPr>
              <w:pStyle w:val="TableParagraph"/>
              <w:spacing w:before="1" w:line="271" w:lineRule="exact"/>
              <w:ind w:left="111"/>
              <w:rPr>
                <w:i/>
                <w:sz w:val="24"/>
                <w:highlight w:val="yellow"/>
              </w:rPr>
            </w:pPr>
            <w:r w:rsidRPr="006167D7">
              <w:rPr>
                <w:i/>
                <w:sz w:val="24"/>
              </w:rPr>
              <w:t>Event</w:t>
            </w:r>
          </w:p>
        </w:tc>
      </w:tr>
      <w:tr w:rsidR="00114222" w:rsidRPr="006167D7" w14:paraId="7F7E4FF7" w14:textId="77777777" w:rsidTr="00114222">
        <w:trPr>
          <w:trHeight w:val="585"/>
        </w:trPr>
        <w:tc>
          <w:tcPr>
            <w:tcW w:w="1382" w:type="dxa"/>
            <w:vMerge w:val="restart"/>
          </w:tcPr>
          <w:p w14:paraId="7121E125" w14:textId="77777777" w:rsidR="00114222" w:rsidRPr="006167D7" w:rsidRDefault="00114222" w:rsidP="00114222">
            <w:pPr>
              <w:pStyle w:val="TableParagraph"/>
              <w:spacing w:before="1"/>
              <w:ind w:left="110"/>
              <w:rPr>
                <w:i/>
                <w:sz w:val="24"/>
                <w:highlight w:val="yellow"/>
              </w:rPr>
            </w:pPr>
            <w:r w:rsidRPr="006167D7">
              <w:rPr>
                <w:i/>
                <w:sz w:val="24"/>
              </w:rPr>
              <w:t>Friday</w:t>
            </w:r>
          </w:p>
        </w:tc>
        <w:tc>
          <w:tcPr>
            <w:tcW w:w="1276" w:type="dxa"/>
          </w:tcPr>
          <w:p w14:paraId="3BC747AC" w14:textId="77777777" w:rsidR="00114222" w:rsidRPr="006167D7" w:rsidRDefault="00114222" w:rsidP="00114222">
            <w:pPr>
              <w:pStyle w:val="TableParagraph"/>
              <w:rPr>
                <w:sz w:val="24"/>
                <w:szCs w:val="24"/>
              </w:rPr>
            </w:pPr>
            <w:r w:rsidRPr="006167D7">
              <w:rPr>
                <w:sz w:val="24"/>
                <w:szCs w:val="24"/>
              </w:rPr>
              <w:t>14:00</w:t>
            </w:r>
          </w:p>
        </w:tc>
        <w:tc>
          <w:tcPr>
            <w:tcW w:w="6126" w:type="dxa"/>
          </w:tcPr>
          <w:p w14:paraId="062EFFC2" w14:textId="77777777" w:rsidR="00B178B5" w:rsidRPr="006167D7" w:rsidRDefault="00114222" w:rsidP="00114222">
            <w:pPr>
              <w:pStyle w:val="TableParagraph"/>
              <w:spacing w:line="290" w:lineRule="atLeast"/>
              <w:ind w:left="111"/>
              <w:rPr>
                <w:sz w:val="24"/>
                <w:szCs w:val="24"/>
              </w:rPr>
            </w:pPr>
            <w:r w:rsidRPr="006167D7">
              <w:rPr>
                <w:sz w:val="24"/>
                <w:szCs w:val="24"/>
              </w:rPr>
              <w:t xml:space="preserve">Venue open. </w:t>
            </w:r>
          </w:p>
          <w:p w14:paraId="67155571" w14:textId="621A89EC" w:rsidR="00114222" w:rsidRPr="006167D7" w:rsidRDefault="00B178B5" w:rsidP="00114222">
            <w:pPr>
              <w:pStyle w:val="TableParagraph"/>
              <w:spacing w:line="290" w:lineRule="atLeast"/>
              <w:ind w:left="111"/>
              <w:rPr>
                <w:sz w:val="24"/>
                <w:szCs w:val="24"/>
              </w:rPr>
            </w:pPr>
            <w:r w:rsidRPr="006167D7">
              <w:rPr>
                <w:sz w:val="24"/>
                <w:szCs w:val="24"/>
              </w:rPr>
              <w:t xml:space="preserve">Please </w:t>
            </w:r>
            <w:r w:rsidR="00114222" w:rsidRPr="006167D7">
              <w:rPr>
                <w:sz w:val="24"/>
                <w:szCs w:val="24"/>
              </w:rPr>
              <w:t xml:space="preserve">contact the </w:t>
            </w:r>
            <w:proofErr w:type="spellStart"/>
            <w:r w:rsidR="00114222" w:rsidRPr="006167D7">
              <w:rPr>
                <w:sz w:val="24"/>
                <w:szCs w:val="24"/>
              </w:rPr>
              <w:t>organi</w:t>
            </w:r>
            <w:r w:rsidRPr="006167D7">
              <w:rPr>
                <w:sz w:val="24"/>
                <w:szCs w:val="24"/>
              </w:rPr>
              <w:t>s</w:t>
            </w:r>
            <w:r w:rsidR="00114222" w:rsidRPr="006167D7">
              <w:rPr>
                <w:sz w:val="24"/>
                <w:szCs w:val="24"/>
              </w:rPr>
              <w:t>er</w:t>
            </w:r>
            <w:proofErr w:type="spellEnd"/>
            <w:r w:rsidR="00114222" w:rsidRPr="006167D7">
              <w:rPr>
                <w:sz w:val="24"/>
                <w:szCs w:val="24"/>
              </w:rPr>
              <w:t xml:space="preserve"> if you wish to arrive before.</w:t>
            </w:r>
          </w:p>
        </w:tc>
      </w:tr>
      <w:tr w:rsidR="00114222" w:rsidRPr="006167D7" w14:paraId="416F5ABE" w14:textId="77777777" w:rsidTr="00114222">
        <w:trPr>
          <w:trHeight w:val="291"/>
        </w:trPr>
        <w:tc>
          <w:tcPr>
            <w:tcW w:w="1382" w:type="dxa"/>
            <w:vMerge/>
            <w:tcBorders>
              <w:top w:val="nil"/>
            </w:tcBorders>
          </w:tcPr>
          <w:p w14:paraId="2BCEB104" w14:textId="77777777" w:rsidR="00114222" w:rsidRPr="006167D7" w:rsidRDefault="00114222" w:rsidP="00114222">
            <w:pPr>
              <w:rPr>
                <w:sz w:val="2"/>
                <w:szCs w:val="2"/>
                <w:highlight w:val="yellow"/>
              </w:rPr>
            </w:pPr>
          </w:p>
        </w:tc>
        <w:tc>
          <w:tcPr>
            <w:tcW w:w="1276" w:type="dxa"/>
          </w:tcPr>
          <w:p w14:paraId="3369AAB7" w14:textId="2D2A86D5" w:rsidR="00114222" w:rsidRPr="006167D7" w:rsidRDefault="00114222" w:rsidP="00114222">
            <w:pPr>
              <w:pStyle w:val="TableParagraph"/>
              <w:rPr>
                <w:sz w:val="24"/>
                <w:szCs w:val="24"/>
              </w:rPr>
            </w:pPr>
            <w:r w:rsidRPr="006167D7">
              <w:rPr>
                <w:sz w:val="24"/>
                <w:szCs w:val="24"/>
              </w:rPr>
              <w:t>16:30</w:t>
            </w:r>
          </w:p>
        </w:tc>
        <w:tc>
          <w:tcPr>
            <w:tcW w:w="6126" w:type="dxa"/>
          </w:tcPr>
          <w:p w14:paraId="660548D0" w14:textId="77777777" w:rsidR="00114222" w:rsidRDefault="00114222" w:rsidP="00114222">
            <w:pPr>
              <w:pStyle w:val="TableParagraph"/>
              <w:spacing w:before="1" w:line="271" w:lineRule="exact"/>
              <w:ind w:left="111"/>
              <w:rPr>
                <w:sz w:val="24"/>
                <w:szCs w:val="24"/>
              </w:rPr>
            </w:pPr>
            <w:r w:rsidRPr="006167D7">
              <w:rPr>
                <w:sz w:val="24"/>
                <w:szCs w:val="24"/>
              </w:rPr>
              <w:t>Pre event vetting</w:t>
            </w:r>
            <w:r w:rsidR="005D3E2C">
              <w:rPr>
                <w:sz w:val="24"/>
                <w:szCs w:val="24"/>
              </w:rPr>
              <w:t>.</w:t>
            </w:r>
          </w:p>
          <w:p w14:paraId="77C6F429" w14:textId="5A4E427F" w:rsidR="005D3E2C" w:rsidRPr="006167D7" w:rsidRDefault="005D3E2C" w:rsidP="00114222">
            <w:pPr>
              <w:pStyle w:val="TableParagraph"/>
              <w:spacing w:before="1" w:line="271" w:lineRule="exact"/>
              <w:ind w:left="111"/>
              <w:rPr>
                <w:sz w:val="24"/>
                <w:szCs w:val="24"/>
              </w:rPr>
            </w:pPr>
            <w:r>
              <w:rPr>
                <w:sz w:val="24"/>
                <w:szCs w:val="24"/>
              </w:rPr>
              <w:t xml:space="preserve">Please contact the </w:t>
            </w:r>
            <w:proofErr w:type="spellStart"/>
            <w:r>
              <w:rPr>
                <w:sz w:val="24"/>
                <w:szCs w:val="24"/>
              </w:rPr>
              <w:t>organiser</w:t>
            </w:r>
            <w:proofErr w:type="spellEnd"/>
            <w:r>
              <w:rPr>
                <w:sz w:val="24"/>
                <w:szCs w:val="24"/>
              </w:rPr>
              <w:t xml:space="preserve"> if you will be arriving late.</w:t>
            </w:r>
          </w:p>
        </w:tc>
      </w:tr>
      <w:tr w:rsidR="00114222" w:rsidRPr="006167D7" w14:paraId="4CC2B8B9" w14:textId="77777777" w:rsidTr="00114222">
        <w:trPr>
          <w:trHeight w:val="297"/>
        </w:trPr>
        <w:tc>
          <w:tcPr>
            <w:tcW w:w="1382" w:type="dxa"/>
            <w:vMerge/>
            <w:tcBorders>
              <w:top w:val="nil"/>
            </w:tcBorders>
          </w:tcPr>
          <w:p w14:paraId="67F90E87" w14:textId="77777777" w:rsidR="00114222" w:rsidRPr="006167D7" w:rsidRDefault="00114222" w:rsidP="00114222">
            <w:pPr>
              <w:rPr>
                <w:sz w:val="2"/>
                <w:szCs w:val="2"/>
                <w:highlight w:val="yellow"/>
              </w:rPr>
            </w:pPr>
          </w:p>
        </w:tc>
        <w:tc>
          <w:tcPr>
            <w:tcW w:w="1276" w:type="dxa"/>
          </w:tcPr>
          <w:p w14:paraId="58AF3346" w14:textId="77777777" w:rsidR="00114222" w:rsidRPr="006167D7" w:rsidRDefault="00114222" w:rsidP="00114222">
            <w:pPr>
              <w:pStyle w:val="TableParagraph"/>
              <w:rPr>
                <w:sz w:val="24"/>
                <w:szCs w:val="24"/>
              </w:rPr>
            </w:pPr>
            <w:r w:rsidRPr="006167D7">
              <w:rPr>
                <w:sz w:val="24"/>
                <w:szCs w:val="24"/>
              </w:rPr>
              <w:t>19:30</w:t>
            </w:r>
          </w:p>
        </w:tc>
        <w:tc>
          <w:tcPr>
            <w:tcW w:w="6126" w:type="dxa"/>
          </w:tcPr>
          <w:p w14:paraId="544EE34A" w14:textId="77777777" w:rsidR="00114222" w:rsidRPr="006167D7" w:rsidRDefault="00114222" w:rsidP="00114222">
            <w:pPr>
              <w:pStyle w:val="TableParagraph"/>
              <w:spacing w:before="1" w:line="276" w:lineRule="exact"/>
              <w:ind w:left="111"/>
              <w:rPr>
                <w:sz w:val="24"/>
                <w:szCs w:val="24"/>
              </w:rPr>
            </w:pPr>
            <w:r w:rsidRPr="006167D7">
              <w:rPr>
                <w:sz w:val="24"/>
                <w:szCs w:val="24"/>
              </w:rPr>
              <w:t>Judges’ briefing</w:t>
            </w:r>
          </w:p>
        </w:tc>
      </w:tr>
      <w:tr w:rsidR="00114222" w:rsidRPr="006167D7" w14:paraId="6F99F5E9" w14:textId="77777777" w:rsidTr="00114222">
        <w:trPr>
          <w:trHeight w:val="292"/>
        </w:trPr>
        <w:tc>
          <w:tcPr>
            <w:tcW w:w="1382" w:type="dxa"/>
            <w:vMerge w:val="restart"/>
          </w:tcPr>
          <w:p w14:paraId="65357888" w14:textId="77777777" w:rsidR="00114222" w:rsidRPr="006167D7" w:rsidRDefault="00114222" w:rsidP="00114222">
            <w:pPr>
              <w:pStyle w:val="TableParagraph"/>
              <w:spacing w:before="1"/>
              <w:ind w:left="110"/>
              <w:rPr>
                <w:i/>
                <w:sz w:val="24"/>
                <w:highlight w:val="yellow"/>
              </w:rPr>
            </w:pPr>
            <w:r w:rsidRPr="006167D7">
              <w:rPr>
                <w:i/>
                <w:sz w:val="24"/>
              </w:rPr>
              <w:t>Saturday</w:t>
            </w:r>
          </w:p>
        </w:tc>
        <w:tc>
          <w:tcPr>
            <w:tcW w:w="1276" w:type="dxa"/>
          </w:tcPr>
          <w:p w14:paraId="4F5DE5C0" w14:textId="77777777" w:rsidR="00114222" w:rsidRPr="006167D7" w:rsidRDefault="00114222" w:rsidP="00114222">
            <w:pPr>
              <w:pStyle w:val="TableParagraph"/>
              <w:rPr>
                <w:sz w:val="24"/>
                <w:szCs w:val="24"/>
              </w:rPr>
            </w:pPr>
            <w:r w:rsidRPr="006167D7">
              <w:rPr>
                <w:sz w:val="24"/>
                <w:szCs w:val="24"/>
              </w:rPr>
              <w:t>All Day</w:t>
            </w:r>
          </w:p>
        </w:tc>
        <w:tc>
          <w:tcPr>
            <w:tcW w:w="6126" w:type="dxa"/>
          </w:tcPr>
          <w:p w14:paraId="6043E99D" w14:textId="77777777" w:rsidR="00114222" w:rsidRPr="006167D7" w:rsidRDefault="00114222" w:rsidP="00114222">
            <w:pPr>
              <w:pStyle w:val="TableParagraph"/>
              <w:spacing w:before="1" w:line="271" w:lineRule="exact"/>
              <w:ind w:left="111"/>
              <w:rPr>
                <w:sz w:val="24"/>
                <w:szCs w:val="24"/>
              </w:rPr>
            </w:pPr>
            <w:r w:rsidRPr="006167D7">
              <w:rPr>
                <w:sz w:val="24"/>
                <w:szCs w:val="24"/>
              </w:rPr>
              <w:t>POR all levels</w:t>
            </w:r>
          </w:p>
        </w:tc>
      </w:tr>
      <w:tr w:rsidR="00114222" w:rsidRPr="006167D7" w14:paraId="1E245BB4" w14:textId="77777777" w:rsidTr="00114222">
        <w:trPr>
          <w:trHeight w:val="292"/>
        </w:trPr>
        <w:tc>
          <w:tcPr>
            <w:tcW w:w="1382" w:type="dxa"/>
            <w:vMerge/>
            <w:tcBorders>
              <w:top w:val="nil"/>
            </w:tcBorders>
          </w:tcPr>
          <w:p w14:paraId="007BEA47" w14:textId="77777777" w:rsidR="00114222" w:rsidRPr="006167D7" w:rsidRDefault="00114222" w:rsidP="00114222">
            <w:pPr>
              <w:rPr>
                <w:sz w:val="2"/>
                <w:szCs w:val="2"/>
                <w:highlight w:val="yellow"/>
              </w:rPr>
            </w:pPr>
          </w:p>
        </w:tc>
        <w:tc>
          <w:tcPr>
            <w:tcW w:w="1276" w:type="dxa"/>
          </w:tcPr>
          <w:p w14:paraId="2CD7585F" w14:textId="69A5F1ED" w:rsidR="00114222" w:rsidRPr="006167D7" w:rsidRDefault="00114222" w:rsidP="00114222">
            <w:pPr>
              <w:pStyle w:val="TableParagraph"/>
              <w:rPr>
                <w:sz w:val="24"/>
                <w:szCs w:val="24"/>
              </w:rPr>
            </w:pPr>
            <w:r w:rsidRPr="006167D7">
              <w:rPr>
                <w:sz w:val="24"/>
                <w:szCs w:val="24"/>
              </w:rPr>
              <w:t>19:</w:t>
            </w:r>
            <w:r w:rsidR="00375AC6" w:rsidRPr="006167D7">
              <w:rPr>
                <w:sz w:val="24"/>
                <w:szCs w:val="24"/>
              </w:rPr>
              <w:t>3</w:t>
            </w:r>
            <w:r w:rsidRPr="006167D7">
              <w:rPr>
                <w:sz w:val="24"/>
                <w:szCs w:val="24"/>
              </w:rPr>
              <w:t>0</w:t>
            </w:r>
          </w:p>
        </w:tc>
        <w:tc>
          <w:tcPr>
            <w:tcW w:w="6126" w:type="dxa"/>
          </w:tcPr>
          <w:p w14:paraId="5C65FF4A" w14:textId="1259454B" w:rsidR="00114222" w:rsidRPr="006167D7" w:rsidRDefault="00114222" w:rsidP="00114222">
            <w:pPr>
              <w:pStyle w:val="TableParagraph"/>
              <w:spacing w:before="1" w:line="271" w:lineRule="exact"/>
              <w:ind w:left="111"/>
              <w:rPr>
                <w:sz w:val="24"/>
                <w:szCs w:val="24"/>
              </w:rPr>
            </w:pPr>
            <w:r w:rsidRPr="006167D7">
              <w:rPr>
                <w:sz w:val="24"/>
                <w:szCs w:val="24"/>
              </w:rPr>
              <w:t>Evening social</w:t>
            </w:r>
            <w:r w:rsidR="00375AC6" w:rsidRPr="006167D7">
              <w:rPr>
                <w:sz w:val="24"/>
                <w:szCs w:val="24"/>
              </w:rPr>
              <w:t xml:space="preserve"> (not catered)</w:t>
            </w:r>
          </w:p>
        </w:tc>
      </w:tr>
      <w:tr w:rsidR="005A7FB3" w:rsidRPr="006167D7" w14:paraId="621F8830" w14:textId="77777777" w:rsidTr="00114222">
        <w:trPr>
          <w:trHeight w:val="292"/>
        </w:trPr>
        <w:tc>
          <w:tcPr>
            <w:tcW w:w="1382" w:type="dxa"/>
            <w:vMerge w:val="restart"/>
          </w:tcPr>
          <w:p w14:paraId="73DEC8C0" w14:textId="77777777" w:rsidR="005A7FB3" w:rsidRPr="006167D7" w:rsidRDefault="005A7FB3" w:rsidP="005A7FB3">
            <w:pPr>
              <w:pStyle w:val="TableParagraph"/>
              <w:spacing w:before="1"/>
              <w:ind w:left="110"/>
              <w:rPr>
                <w:i/>
                <w:sz w:val="24"/>
                <w:highlight w:val="yellow"/>
              </w:rPr>
            </w:pPr>
            <w:r w:rsidRPr="006167D7">
              <w:rPr>
                <w:i/>
                <w:sz w:val="24"/>
              </w:rPr>
              <w:t>Sunday</w:t>
            </w:r>
          </w:p>
        </w:tc>
        <w:tc>
          <w:tcPr>
            <w:tcW w:w="1276" w:type="dxa"/>
          </w:tcPr>
          <w:p w14:paraId="44C86F14" w14:textId="0B104811" w:rsidR="005A7FB3" w:rsidRPr="006167D7" w:rsidRDefault="005A7FB3" w:rsidP="005A7FB3">
            <w:pPr>
              <w:pStyle w:val="TableParagraph"/>
              <w:rPr>
                <w:sz w:val="24"/>
                <w:szCs w:val="24"/>
              </w:rPr>
            </w:pPr>
            <w:r w:rsidRPr="006167D7">
              <w:rPr>
                <w:sz w:val="24"/>
                <w:szCs w:val="24"/>
              </w:rPr>
              <w:t>08:30</w:t>
            </w:r>
          </w:p>
        </w:tc>
        <w:tc>
          <w:tcPr>
            <w:tcW w:w="6126" w:type="dxa"/>
          </w:tcPr>
          <w:p w14:paraId="585A1985" w14:textId="0AA9628F" w:rsidR="005A7FB3" w:rsidRPr="006167D7" w:rsidRDefault="005A7FB3" w:rsidP="005A7FB3">
            <w:pPr>
              <w:pStyle w:val="TableParagraph"/>
              <w:spacing w:before="1" w:line="271" w:lineRule="exact"/>
              <w:ind w:left="111"/>
              <w:rPr>
                <w:sz w:val="24"/>
                <w:szCs w:val="24"/>
              </w:rPr>
            </w:pPr>
            <w:r w:rsidRPr="006167D7">
              <w:rPr>
                <w:sz w:val="24"/>
                <w:szCs w:val="24"/>
              </w:rPr>
              <w:t>Vetting for horses (Levels 1,2,3,4 in number order)</w:t>
            </w:r>
          </w:p>
        </w:tc>
      </w:tr>
      <w:tr w:rsidR="005A7FB3" w:rsidRPr="006167D7" w14:paraId="04890596" w14:textId="77777777" w:rsidTr="00114222">
        <w:trPr>
          <w:trHeight w:val="292"/>
        </w:trPr>
        <w:tc>
          <w:tcPr>
            <w:tcW w:w="1382" w:type="dxa"/>
            <w:vMerge/>
            <w:tcBorders>
              <w:top w:val="nil"/>
            </w:tcBorders>
          </w:tcPr>
          <w:p w14:paraId="6EB87DD7" w14:textId="77777777" w:rsidR="005A7FB3" w:rsidRPr="006167D7" w:rsidRDefault="005A7FB3" w:rsidP="005A7FB3">
            <w:pPr>
              <w:rPr>
                <w:sz w:val="2"/>
                <w:szCs w:val="2"/>
                <w:highlight w:val="yellow"/>
              </w:rPr>
            </w:pPr>
          </w:p>
        </w:tc>
        <w:tc>
          <w:tcPr>
            <w:tcW w:w="1276" w:type="dxa"/>
          </w:tcPr>
          <w:p w14:paraId="36C08A3B" w14:textId="1442196F" w:rsidR="005A7FB3" w:rsidRPr="006167D7" w:rsidRDefault="005A7FB3" w:rsidP="005A7FB3">
            <w:pPr>
              <w:pStyle w:val="TableParagraph"/>
              <w:rPr>
                <w:sz w:val="24"/>
                <w:szCs w:val="24"/>
              </w:rPr>
            </w:pPr>
            <w:r w:rsidRPr="006167D7">
              <w:rPr>
                <w:sz w:val="24"/>
                <w:szCs w:val="24"/>
              </w:rPr>
              <w:t>09:00</w:t>
            </w:r>
          </w:p>
        </w:tc>
        <w:tc>
          <w:tcPr>
            <w:tcW w:w="6126" w:type="dxa"/>
          </w:tcPr>
          <w:p w14:paraId="1383CD48" w14:textId="2AFCE9F3" w:rsidR="005A7FB3" w:rsidRPr="006167D7" w:rsidRDefault="005A7FB3" w:rsidP="005A7FB3">
            <w:pPr>
              <w:pStyle w:val="TableParagraph"/>
              <w:spacing w:before="1" w:line="271" w:lineRule="exact"/>
              <w:ind w:left="111"/>
              <w:rPr>
                <w:sz w:val="24"/>
                <w:szCs w:val="24"/>
              </w:rPr>
            </w:pPr>
            <w:r w:rsidRPr="006167D7">
              <w:rPr>
                <w:sz w:val="24"/>
                <w:szCs w:val="24"/>
              </w:rPr>
              <w:t>MA and PTV – all levels</w:t>
            </w:r>
          </w:p>
        </w:tc>
      </w:tr>
      <w:tr w:rsidR="005A7FB3" w:rsidRPr="006167D7" w14:paraId="060D1261" w14:textId="77777777" w:rsidTr="00114222">
        <w:trPr>
          <w:trHeight w:val="292"/>
        </w:trPr>
        <w:tc>
          <w:tcPr>
            <w:tcW w:w="1382" w:type="dxa"/>
            <w:vMerge/>
            <w:tcBorders>
              <w:top w:val="nil"/>
            </w:tcBorders>
          </w:tcPr>
          <w:p w14:paraId="17A7FBC0" w14:textId="77777777" w:rsidR="005A7FB3" w:rsidRPr="006167D7" w:rsidRDefault="005A7FB3" w:rsidP="005A7FB3">
            <w:pPr>
              <w:rPr>
                <w:sz w:val="2"/>
                <w:szCs w:val="2"/>
                <w:highlight w:val="yellow"/>
              </w:rPr>
            </w:pPr>
          </w:p>
        </w:tc>
        <w:tc>
          <w:tcPr>
            <w:tcW w:w="1276" w:type="dxa"/>
          </w:tcPr>
          <w:p w14:paraId="2271A754" w14:textId="16D5CD0E" w:rsidR="005A7FB3" w:rsidRPr="006167D7" w:rsidRDefault="005A7FB3" w:rsidP="005A7FB3">
            <w:pPr>
              <w:pStyle w:val="TableParagraph"/>
              <w:rPr>
                <w:sz w:val="24"/>
                <w:szCs w:val="24"/>
              </w:rPr>
            </w:pPr>
            <w:r w:rsidRPr="006167D7">
              <w:rPr>
                <w:sz w:val="24"/>
                <w:szCs w:val="24"/>
              </w:rPr>
              <w:t>17:00</w:t>
            </w:r>
          </w:p>
        </w:tc>
        <w:tc>
          <w:tcPr>
            <w:tcW w:w="6126" w:type="dxa"/>
          </w:tcPr>
          <w:p w14:paraId="7D2D0C4A" w14:textId="5B6BD233" w:rsidR="005A7FB3" w:rsidRPr="006167D7" w:rsidRDefault="005A7FB3" w:rsidP="005A7FB3">
            <w:pPr>
              <w:pStyle w:val="TableParagraph"/>
              <w:spacing w:before="1" w:line="271" w:lineRule="exact"/>
              <w:ind w:left="111"/>
              <w:rPr>
                <w:sz w:val="24"/>
                <w:szCs w:val="24"/>
              </w:rPr>
            </w:pPr>
            <w:r w:rsidRPr="006167D7">
              <w:rPr>
                <w:sz w:val="24"/>
                <w:szCs w:val="24"/>
              </w:rPr>
              <w:t>Prize giving</w:t>
            </w:r>
          </w:p>
        </w:tc>
      </w:tr>
    </w:tbl>
    <w:p w14:paraId="543EC4D8" w14:textId="77777777" w:rsidR="00114222" w:rsidRPr="006167D7" w:rsidRDefault="00114222" w:rsidP="00114222">
      <w:pPr>
        <w:rPr>
          <w:b/>
          <w:bCs/>
          <w:sz w:val="20"/>
          <w:szCs w:val="20"/>
        </w:rPr>
      </w:pPr>
    </w:p>
    <w:p w14:paraId="03C0290C" w14:textId="79DAA6D2" w:rsidR="008F4DB8" w:rsidRPr="006167D7" w:rsidRDefault="008F4DB8" w:rsidP="00114222">
      <w:pPr>
        <w:rPr>
          <w:b/>
          <w:bCs/>
          <w:sz w:val="24"/>
          <w:szCs w:val="24"/>
        </w:rPr>
      </w:pPr>
      <w:r w:rsidRPr="006167D7">
        <w:rPr>
          <w:b/>
          <w:bCs/>
          <w:sz w:val="24"/>
          <w:szCs w:val="24"/>
        </w:rPr>
        <w:t>Helpers</w:t>
      </w:r>
    </w:p>
    <w:p w14:paraId="7DF373AB" w14:textId="6DCEC365" w:rsidR="008F4DB8" w:rsidRPr="006167D7" w:rsidRDefault="008F4DB8" w:rsidP="00114222">
      <w:pPr>
        <w:pStyle w:val="BodyText"/>
        <w:spacing w:before="4"/>
        <w:ind w:right="565"/>
        <w:jc w:val="both"/>
      </w:pPr>
      <w:r w:rsidRPr="006167D7">
        <w:t>All TREC</w:t>
      </w:r>
      <w:r w:rsidRPr="006167D7">
        <w:rPr>
          <w:spacing w:val="-1"/>
        </w:rPr>
        <w:t xml:space="preserve"> </w:t>
      </w:r>
      <w:r w:rsidRPr="006167D7">
        <w:t>competitions</w:t>
      </w:r>
      <w:r w:rsidRPr="006167D7">
        <w:rPr>
          <w:spacing w:val="-1"/>
        </w:rPr>
        <w:t xml:space="preserve"> </w:t>
      </w:r>
      <w:r w:rsidRPr="006167D7">
        <w:t>rely</w:t>
      </w:r>
      <w:r w:rsidRPr="006167D7">
        <w:rPr>
          <w:spacing w:val="-1"/>
        </w:rPr>
        <w:t xml:space="preserve"> </w:t>
      </w:r>
      <w:r w:rsidRPr="006167D7">
        <w:t>on</w:t>
      </w:r>
      <w:r w:rsidRPr="006167D7">
        <w:rPr>
          <w:spacing w:val="-4"/>
        </w:rPr>
        <w:t xml:space="preserve"> </w:t>
      </w:r>
      <w:r w:rsidRPr="006167D7">
        <w:t>the</w:t>
      </w:r>
      <w:r w:rsidRPr="006167D7">
        <w:rPr>
          <w:spacing w:val="-3"/>
        </w:rPr>
        <w:t xml:space="preserve"> </w:t>
      </w:r>
      <w:r w:rsidRPr="006167D7">
        <w:t>support</w:t>
      </w:r>
      <w:r w:rsidRPr="006167D7">
        <w:rPr>
          <w:spacing w:val="-2"/>
        </w:rPr>
        <w:t xml:space="preserve"> </w:t>
      </w:r>
      <w:r w:rsidRPr="006167D7">
        <w:t>of</w:t>
      </w:r>
      <w:r w:rsidRPr="006167D7">
        <w:rPr>
          <w:spacing w:val="-4"/>
        </w:rPr>
        <w:t xml:space="preserve"> </w:t>
      </w:r>
      <w:r w:rsidRPr="006167D7">
        <w:t>volunteer</w:t>
      </w:r>
      <w:r w:rsidRPr="006167D7">
        <w:rPr>
          <w:spacing w:val="-5"/>
        </w:rPr>
        <w:t xml:space="preserve"> </w:t>
      </w:r>
      <w:r w:rsidRPr="006167D7">
        <w:t>judges</w:t>
      </w:r>
      <w:r w:rsidRPr="006167D7">
        <w:rPr>
          <w:spacing w:val="-1"/>
        </w:rPr>
        <w:t xml:space="preserve"> </w:t>
      </w:r>
      <w:r w:rsidRPr="006167D7">
        <w:t>and</w:t>
      </w:r>
      <w:r w:rsidRPr="006167D7">
        <w:rPr>
          <w:spacing w:val="-4"/>
        </w:rPr>
        <w:t xml:space="preserve"> </w:t>
      </w:r>
      <w:r w:rsidRPr="006167D7">
        <w:t>helpers.</w:t>
      </w:r>
      <w:r w:rsidRPr="006167D7">
        <w:rPr>
          <w:spacing w:val="-1"/>
        </w:rPr>
        <w:t xml:space="preserve"> </w:t>
      </w:r>
      <w:r w:rsidRPr="006167D7">
        <w:t>Can</w:t>
      </w:r>
      <w:r w:rsidRPr="006167D7">
        <w:rPr>
          <w:spacing w:val="-3"/>
        </w:rPr>
        <w:t xml:space="preserve"> </w:t>
      </w:r>
      <w:r w:rsidRPr="006167D7">
        <w:t>you or</w:t>
      </w:r>
      <w:r w:rsidRPr="006167D7">
        <w:rPr>
          <w:spacing w:val="-5"/>
        </w:rPr>
        <w:t xml:space="preserve"> </w:t>
      </w:r>
      <w:r w:rsidRPr="006167D7">
        <w:t>anyone</w:t>
      </w:r>
      <w:r w:rsidRPr="006167D7">
        <w:rPr>
          <w:spacing w:val="-3"/>
        </w:rPr>
        <w:t xml:space="preserve"> </w:t>
      </w:r>
      <w:r w:rsidRPr="006167D7">
        <w:t>coming</w:t>
      </w:r>
      <w:r w:rsidRPr="006167D7">
        <w:rPr>
          <w:spacing w:val="-1"/>
        </w:rPr>
        <w:t xml:space="preserve"> </w:t>
      </w:r>
      <w:r w:rsidRPr="006167D7">
        <w:t>with you lend a hand?</w:t>
      </w:r>
    </w:p>
    <w:p w14:paraId="7FA95DCE" w14:textId="009FEF1E" w:rsidR="008F4DB8" w:rsidRPr="006167D7" w:rsidRDefault="008F4DB8" w:rsidP="00114222">
      <w:pPr>
        <w:pStyle w:val="BodyText"/>
        <w:ind w:right="473"/>
        <w:jc w:val="both"/>
        <w:rPr>
          <w:color w:val="000000"/>
          <w:spacing w:val="-5"/>
        </w:rPr>
      </w:pPr>
      <w:r w:rsidRPr="006167D7">
        <w:t xml:space="preserve">Please contact </w:t>
      </w:r>
      <w:r w:rsidR="00E57A07" w:rsidRPr="006167D7">
        <w:t>Erica Thomas</w:t>
      </w:r>
      <w:r w:rsidRPr="006167D7">
        <w:t xml:space="preserve"> on</w:t>
      </w:r>
      <w:r w:rsidR="00E57A07" w:rsidRPr="006167D7">
        <w:t xml:space="preserve"> 07779 </w:t>
      </w:r>
      <w:r w:rsidR="00AE3892" w:rsidRPr="006167D7">
        <w:t>943419</w:t>
      </w:r>
      <w:r w:rsidRPr="006167D7">
        <w:t xml:space="preserve"> </w:t>
      </w:r>
      <w:r w:rsidRPr="006167D7">
        <w:rPr>
          <w:color w:val="000000"/>
        </w:rPr>
        <w:t xml:space="preserve">or by e-mail, </w:t>
      </w:r>
      <w:hyperlink r:id="rId21" w:history="1">
        <w:r w:rsidR="00325782" w:rsidRPr="006167D7">
          <w:rPr>
            <w:rStyle w:val="Hyperlink"/>
          </w:rPr>
          <w:t>ericaqh@gmail.com</w:t>
        </w:r>
      </w:hyperlink>
      <w:r w:rsidR="00325782" w:rsidRPr="006167D7">
        <w:rPr>
          <w:color w:val="000000"/>
        </w:rPr>
        <w:t xml:space="preserve"> </w:t>
      </w:r>
      <w:r w:rsidRPr="006167D7">
        <w:rPr>
          <w:color w:val="000000"/>
        </w:rPr>
        <w:t>, if you can assist us with judging or stewarding on the day. Competitors can also help us with setting up, clearing equipment away, collecting scores etc. No</w:t>
      </w:r>
      <w:r w:rsidRPr="006167D7">
        <w:rPr>
          <w:color w:val="000000"/>
          <w:spacing w:val="-1"/>
        </w:rPr>
        <w:t xml:space="preserve"> </w:t>
      </w:r>
      <w:r w:rsidRPr="006167D7">
        <w:rPr>
          <w:color w:val="000000"/>
        </w:rPr>
        <w:t>judging experience necessary – we are grateful for all offers of help and you will learn lots from the inside! Even a couple of hours help can make a difference and there are lots of jobs suitable for non- horsey</w:t>
      </w:r>
      <w:r w:rsidRPr="006167D7">
        <w:rPr>
          <w:color w:val="000000"/>
          <w:spacing w:val="-2"/>
        </w:rPr>
        <w:t xml:space="preserve"> </w:t>
      </w:r>
      <w:r w:rsidRPr="006167D7">
        <w:rPr>
          <w:color w:val="000000"/>
        </w:rPr>
        <w:t>partners</w:t>
      </w:r>
      <w:r w:rsidR="00CE5AF8" w:rsidRPr="006167D7">
        <w:rPr>
          <w:color w:val="000000"/>
        </w:rPr>
        <w:t>/</w:t>
      </w:r>
      <w:r w:rsidR="009E5CE6" w:rsidRPr="006167D7">
        <w:rPr>
          <w:color w:val="000000"/>
        </w:rPr>
        <w:t>friends/relatives.</w:t>
      </w:r>
      <w:r w:rsidRPr="006167D7">
        <w:rPr>
          <w:color w:val="000000"/>
          <w:spacing w:val="-2"/>
        </w:rPr>
        <w:t xml:space="preserve"> </w:t>
      </w:r>
      <w:r w:rsidRPr="006167D7">
        <w:rPr>
          <w:color w:val="000000"/>
        </w:rPr>
        <w:t>We</w:t>
      </w:r>
      <w:r w:rsidRPr="006167D7">
        <w:rPr>
          <w:color w:val="000000"/>
          <w:spacing w:val="-3"/>
        </w:rPr>
        <w:t xml:space="preserve"> </w:t>
      </w:r>
      <w:r w:rsidRPr="006167D7">
        <w:rPr>
          <w:color w:val="000000"/>
        </w:rPr>
        <w:t>provide</w:t>
      </w:r>
      <w:r w:rsidRPr="006167D7">
        <w:rPr>
          <w:color w:val="000000"/>
          <w:spacing w:val="-4"/>
        </w:rPr>
        <w:t xml:space="preserve"> </w:t>
      </w:r>
      <w:r w:rsidRPr="006167D7">
        <w:rPr>
          <w:color w:val="000000"/>
        </w:rPr>
        <w:t>all</w:t>
      </w:r>
      <w:r w:rsidRPr="006167D7">
        <w:rPr>
          <w:color w:val="000000"/>
          <w:spacing w:val="-1"/>
        </w:rPr>
        <w:t xml:space="preserve"> </w:t>
      </w:r>
      <w:r w:rsidRPr="006167D7">
        <w:rPr>
          <w:color w:val="000000"/>
        </w:rPr>
        <w:t>judges</w:t>
      </w:r>
      <w:r w:rsidRPr="006167D7">
        <w:rPr>
          <w:color w:val="000000"/>
          <w:spacing w:val="-2"/>
        </w:rPr>
        <w:t xml:space="preserve"> </w:t>
      </w:r>
      <w:r w:rsidRPr="006167D7">
        <w:rPr>
          <w:color w:val="000000"/>
        </w:rPr>
        <w:t>with</w:t>
      </w:r>
      <w:r w:rsidRPr="006167D7">
        <w:rPr>
          <w:color w:val="000000"/>
          <w:spacing w:val="-5"/>
        </w:rPr>
        <w:t xml:space="preserve"> </w:t>
      </w:r>
      <w:r w:rsidRPr="006167D7">
        <w:rPr>
          <w:color w:val="000000"/>
        </w:rPr>
        <w:t>free</w:t>
      </w:r>
      <w:r w:rsidRPr="006167D7">
        <w:rPr>
          <w:color w:val="000000"/>
          <w:spacing w:val="-3"/>
        </w:rPr>
        <w:t xml:space="preserve"> </w:t>
      </w:r>
      <w:r w:rsidRPr="006167D7">
        <w:rPr>
          <w:color w:val="000000"/>
        </w:rPr>
        <w:t>refreshments</w:t>
      </w:r>
      <w:r w:rsidR="00872DE8" w:rsidRPr="006167D7">
        <w:rPr>
          <w:color w:val="000000"/>
          <w:spacing w:val="-2"/>
        </w:rPr>
        <w:t>.</w:t>
      </w:r>
      <w:r w:rsidRPr="006167D7">
        <w:rPr>
          <w:color w:val="000000"/>
          <w:spacing w:val="-5"/>
        </w:rPr>
        <w:t xml:space="preserve">    </w:t>
      </w:r>
    </w:p>
    <w:p w14:paraId="1F809D40" w14:textId="77777777" w:rsidR="008F4DB8" w:rsidRPr="006167D7" w:rsidRDefault="008F4DB8" w:rsidP="00B13A7A">
      <w:pPr>
        <w:pStyle w:val="BodyText"/>
        <w:ind w:right="473"/>
        <w:rPr>
          <w:sz w:val="20"/>
          <w:szCs w:val="20"/>
        </w:rPr>
      </w:pPr>
    </w:p>
    <w:p w14:paraId="241D6C01" w14:textId="77777777" w:rsidR="008F4DB8" w:rsidRPr="006167D7" w:rsidRDefault="008F4DB8" w:rsidP="009E5CE6">
      <w:pPr>
        <w:rPr>
          <w:b/>
          <w:bCs/>
          <w:sz w:val="24"/>
          <w:szCs w:val="24"/>
        </w:rPr>
      </w:pPr>
      <w:r w:rsidRPr="006167D7">
        <w:rPr>
          <w:b/>
          <w:bCs/>
          <w:sz w:val="24"/>
          <w:szCs w:val="24"/>
        </w:rPr>
        <w:t>Health</w:t>
      </w:r>
      <w:r w:rsidRPr="006167D7">
        <w:rPr>
          <w:b/>
          <w:bCs/>
          <w:spacing w:val="-2"/>
          <w:sz w:val="24"/>
          <w:szCs w:val="24"/>
        </w:rPr>
        <w:t xml:space="preserve"> </w:t>
      </w:r>
      <w:r w:rsidRPr="006167D7">
        <w:rPr>
          <w:b/>
          <w:bCs/>
          <w:sz w:val="24"/>
          <w:szCs w:val="24"/>
        </w:rPr>
        <w:t>and</w:t>
      </w:r>
      <w:r w:rsidRPr="006167D7">
        <w:rPr>
          <w:b/>
          <w:bCs/>
          <w:spacing w:val="-1"/>
          <w:sz w:val="24"/>
          <w:szCs w:val="24"/>
        </w:rPr>
        <w:t xml:space="preserve"> </w:t>
      </w:r>
      <w:r w:rsidRPr="006167D7">
        <w:rPr>
          <w:b/>
          <w:bCs/>
          <w:spacing w:val="-2"/>
          <w:sz w:val="24"/>
          <w:szCs w:val="24"/>
        </w:rPr>
        <w:t>Safety</w:t>
      </w:r>
    </w:p>
    <w:p w14:paraId="17C52E58" w14:textId="697744B4" w:rsidR="008F4DB8" w:rsidRPr="006167D7" w:rsidRDefault="008F4DB8" w:rsidP="009E5CE6">
      <w:pPr>
        <w:pStyle w:val="BodyText"/>
        <w:ind w:right="466"/>
        <w:jc w:val="both"/>
      </w:pPr>
      <w:r w:rsidRPr="006167D7">
        <w:t xml:space="preserve">The </w:t>
      </w:r>
      <w:proofErr w:type="spellStart"/>
      <w:r w:rsidRPr="006167D7">
        <w:t>organiser</w:t>
      </w:r>
      <w:proofErr w:type="spellEnd"/>
      <w:r w:rsidRPr="006167D7">
        <w:rPr>
          <w:spacing w:val="-1"/>
        </w:rPr>
        <w:t xml:space="preserve"> </w:t>
      </w:r>
      <w:r w:rsidRPr="006167D7">
        <w:t>will take all reasonable precautions to</w:t>
      </w:r>
      <w:r w:rsidRPr="006167D7">
        <w:rPr>
          <w:spacing w:val="-1"/>
        </w:rPr>
        <w:t xml:space="preserve"> </w:t>
      </w:r>
      <w:r w:rsidRPr="006167D7">
        <w:t>ensure the health</w:t>
      </w:r>
      <w:r w:rsidRPr="006167D7">
        <w:rPr>
          <w:spacing w:val="-1"/>
        </w:rPr>
        <w:t xml:space="preserve"> </w:t>
      </w:r>
      <w:r w:rsidRPr="006167D7">
        <w:t>and safety of everyone present.</w:t>
      </w:r>
      <w:r w:rsidRPr="006167D7">
        <w:rPr>
          <w:spacing w:val="-14"/>
        </w:rPr>
        <w:t xml:space="preserve"> </w:t>
      </w:r>
      <w:r w:rsidRPr="006167D7">
        <w:t>For</w:t>
      </w:r>
      <w:r w:rsidRPr="006167D7">
        <w:rPr>
          <w:spacing w:val="-14"/>
        </w:rPr>
        <w:t xml:space="preserve"> </w:t>
      </w:r>
      <w:r w:rsidRPr="006167D7">
        <w:t>these</w:t>
      </w:r>
      <w:r w:rsidRPr="006167D7">
        <w:rPr>
          <w:spacing w:val="-13"/>
        </w:rPr>
        <w:t xml:space="preserve"> </w:t>
      </w:r>
      <w:r w:rsidRPr="006167D7">
        <w:t>measures</w:t>
      </w:r>
      <w:r w:rsidRPr="006167D7">
        <w:rPr>
          <w:spacing w:val="-14"/>
        </w:rPr>
        <w:t xml:space="preserve"> </w:t>
      </w:r>
      <w:r w:rsidRPr="006167D7">
        <w:t>to</w:t>
      </w:r>
      <w:r w:rsidRPr="006167D7">
        <w:rPr>
          <w:spacing w:val="-13"/>
        </w:rPr>
        <w:t xml:space="preserve"> </w:t>
      </w:r>
      <w:r w:rsidRPr="006167D7">
        <w:t>be</w:t>
      </w:r>
      <w:r w:rsidRPr="006167D7">
        <w:rPr>
          <w:spacing w:val="-14"/>
        </w:rPr>
        <w:t xml:space="preserve"> </w:t>
      </w:r>
      <w:r w:rsidRPr="006167D7">
        <w:t>effective,</w:t>
      </w:r>
      <w:r w:rsidRPr="006167D7">
        <w:rPr>
          <w:spacing w:val="-13"/>
        </w:rPr>
        <w:t xml:space="preserve"> </w:t>
      </w:r>
      <w:r w:rsidRPr="006167D7">
        <w:t>everyone</w:t>
      </w:r>
      <w:r w:rsidRPr="006167D7">
        <w:rPr>
          <w:spacing w:val="-14"/>
        </w:rPr>
        <w:t xml:space="preserve"> </w:t>
      </w:r>
      <w:r w:rsidRPr="006167D7">
        <w:t>must</w:t>
      </w:r>
      <w:r w:rsidRPr="006167D7">
        <w:rPr>
          <w:spacing w:val="-14"/>
        </w:rPr>
        <w:t xml:space="preserve"> </w:t>
      </w:r>
      <w:r w:rsidRPr="006167D7">
        <w:t>take</w:t>
      </w:r>
      <w:r w:rsidRPr="006167D7">
        <w:rPr>
          <w:spacing w:val="-13"/>
        </w:rPr>
        <w:t xml:space="preserve"> </w:t>
      </w:r>
      <w:r w:rsidRPr="006167D7">
        <w:t>all</w:t>
      </w:r>
      <w:r w:rsidRPr="006167D7">
        <w:rPr>
          <w:spacing w:val="-14"/>
        </w:rPr>
        <w:t xml:space="preserve"> </w:t>
      </w:r>
      <w:r w:rsidRPr="006167D7">
        <w:t>reasonable</w:t>
      </w:r>
      <w:r w:rsidRPr="006167D7">
        <w:rPr>
          <w:spacing w:val="-13"/>
        </w:rPr>
        <w:t xml:space="preserve"> </w:t>
      </w:r>
      <w:r w:rsidRPr="006167D7">
        <w:t>precautions</w:t>
      </w:r>
      <w:r w:rsidRPr="006167D7">
        <w:rPr>
          <w:spacing w:val="-14"/>
        </w:rPr>
        <w:t xml:space="preserve"> </w:t>
      </w:r>
      <w:r w:rsidRPr="006167D7">
        <w:t>to</w:t>
      </w:r>
      <w:r w:rsidRPr="006167D7">
        <w:rPr>
          <w:spacing w:val="-13"/>
        </w:rPr>
        <w:t xml:space="preserve"> </w:t>
      </w:r>
      <w:r w:rsidRPr="006167D7">
        <w:t>avoid</w:t>
      </w:r>
      <w:r w:rsidRPr="006167D7">
        <w:rPr>
          <w:spacing w:val="-14"/>
        </w:rPr>
        <w:t xml:space="preserve"> </w:t>
      </w:r>
      <w:r w:rsidRPr="006167D7">
        <w:t>and</w:t>
      </w:r>
      <w:r w:rsidRPr="006167D7">
        <w:rPr>
          <w:spacing w:val="-14"/>
        </w:rPr>
        <w:t xml:space="preserve"> </w:t>
      </w:r>
      <w:r w:rsidRPr="006167D7">
        <w:t>prevent accidents occurring and must obey the instructions of the officials and stewards on the day.</w:t>
      </w:r>
    </w:p>
    <w:p w14:paraId="028FA07E" w14:textId="77777777" w:rsidR="008F4DB8" w:rsidRPr="009204CE" w:rsidRDefault="008F4DB8" w:rsidP="008F4DB8">
      <w:pPr>
        <w:pStyle w:val="BodyText"/>
        <w:spacing w:before="11"/>
        <w:rPr>
          <w:sz w:val="12"/>
          <w:szCs w:val="12"/>
        </w:rPr>
      </w:pPr>
    </w:p>
    <w:p w14:paraId="5B0CAFEE" w14:textId="77777777" w:rsidR="008F4DB8" w:rsidRPr="006167D7" w:rsidRDefault="008F4DB8" w:rsidP="00B13A7A">
      <w:pPr>
        <w:pStyle w:val="BodyText"/>
        <w:ind w:right="463"/>
        <w:jc w:val="both"/>
      </w:pPr>
      <w:r w:rsidRPr="006167D7">
        <w:t>Trained</w:t>
      </w:r>
      <w:r w:rsidRPr="006167D7">
        <w:rPr>
          <w:spacing w:val="-5"/>
        </w:rPr>
        <w:t xml:space="preserve"> </w:t>
      </w:r>
      <w:r w:rsidRPr="006167D7">
        <w:t>First</w:t>
      </w:r>
      <w:r w:rsidRPr="006167D7">
        <w:rPr>
          <w:spacing w:val="-3"/>
        </w:rPr>
        <w:t xml:space="preserve"> </w:t>
      </w:r>
      <w:r w:rsidRPr="006167D7">
        <w:t>Aiders</w:t>
      </w:r>
      <w:r w:rsidRPr="006167D7">
        <w:rPr>
          <w:spacing w:val="-2"/>
        </w:rPr>
        <w:t xml:space="preserve"> </w:t>
      </w:r>
      <w:r w:rsidRPr="006167D7">
        <w:t>will</w:t>
      </w:r>
      <w:r w:rsidRPr="006167D7">
        <w:rPr>
          <w:spacing w:val="-1"/>
        </w:rPr>
        <w:t xml:space="preserve"> </w:t>
      </w:r>
      <w:r w:rsidRPr="006167D7">
        <w:t>be</w:t>
      </w:r>
      <w:r w:rsidRPr="006167D7">
        <w:rPr>
          <w:spacing w:val="-4"/>
        </w:rPr>
        <w:t xml:space="preserve"> </w:t>
      </w:r>
      <w:r w:rsidRPr="006167D7">
        <w:t>present</w:t>
      </w:r>
      <w:r w:rsidRPr="006167D7">
        <w:rPr>
          <w:spacing w:val="-3"/>
        </w:rPr>
        <w:t xml:space="preserve"> </w:t>
      </w:r>
      <w:r w:rsidRPr="006167D7">
        <w:t>at</w:t>
      </w:r>
      <w:r w:rsidRPr="006167D7">
        <w:rPr>
          <w:spacing w:val="-3"/>
        </w:rPr>
        <w:t xml:space="preserve"> </w:t>
      </w:r>
      <w:r w:rsidRPr="006167D7">
        <w:t>the</w:t>
      </w:r>
      <w:r w:rsidRPr="006167D7">
        <w:rPr>
          <w:spacing w:val="-4"/>
        </w:rPr>
        <w:t xml:space="preserve"> </w:t>
      </w:r>
      <w:r w:rsidRPr="006167D7">
        <w:t>event</w:t>
      </w:r>
      <w:r w:rsidRPr="006167D7">
        <w:rPr>
          <w:spacing w:val="-3"/>
        </w:rPr>
        <w:t xml:space="preserve"> </w:t>
      </w:r>
      <w:r w:rsidRPr="006167D7">
        <w:t>and</w:t>
      </w:r>
      <w:r w:rsidRPr="006167D7">
        <w:rPr>
          <w:spacing w:val="-5"/>
        </w:rPr>
        <w:t xml:space="preserve"> </w:t>
      </w:r>
      <w:r w:rsidRPr="006167D7">
        <w:t>should</w:t>
      </w:r>
      <w:r w:rsidRPr="006167D7">
        <w:rPr>
          <w:spacing w:val="-5"/>
        </w:rPr>
        <w:t xml:space="preserve"> </w:t>
      </w:r>
      <w:r w:rsidRPr="006167D7">
        <w:t>be</w:t>
      </w:r>
      <w:r w:rsidRPr="006167D7">
        <w:rPr>
          <w:spacing w:val="-4"/>
        </w:rPr>
        <w:t xml:space="preserve"> </w:t>
      </w:r>
      <w:r w:rsidRPr="006167D7">
        <w:t>summoned</w:t>
      </w:r>
      <w:r w:rsidRPr="006167D7">
        <w:rPr>
          <w:spacing w:val="-5"/>
        </w:rPr>
        <w:t xml:space="preserve"> </w:t>
      </w:r>
      <w:r w:rsidRPr="006167D7">
        <w:t>through</w:t>
      </w:r>
      <w:r w:rsidRPr="006167D7">
        <w:rPr>
          <w:spacing w:val="-5"/>
        </w:rPr>
        <w:t xml:space="preserve"> </w:t>
      </w:r>
      <w:r w:rsidRPr="006167D7">
        <w:t>an</w:t>
      </w:r>
      <w:r w:rsidRPr="006167D7">
        <w:rPr>
          <w:spacing w:val="-5"/>
        </w:rPr>
        <w:t xml:space="preserve"> </w:t>
      </w:r>
      <w:r w:rsidRPr="006167D7">
        <w:t>official</w:t>
      </w:r>
      <w:r w:rsidRPr="006167D7">
        <w:rPr>
          <w:spacing w:val="-1"/>
        </w:rPr>
        <w:t xml:space="preserve"> </w:t>
      </w:r>
      <w:r w:rsidRPr="006167D7">
        <w:t>in</w:t>
      </w:r>
      <w:r w:rsidRPr="006167D7">
        <w:rPr>
          <w:spacing w:val="-5"/>
        </w:rPr>
        <w:t xml:space="preserve"> </w:t>
      </w:r>
      <w:r w:rsidRPr="006167D7">
        <w:t>the</w:t>
      </w:r>
      <w:r w:rsidRPr="006167D7">
        <w:rPr>
          <w:spacing w:val="-4"/>
        </w:rPr>
        <w:t xml:space="preserve"> </w:t>
      </w:r>
      <w:r w:rsidRPr="006167D7">
        <w:t>event</w:t>
      </w:r>
      <w:r w:rsidRPr="006167D7">
        <w:rPr>
          <w:spacing w:val="-3"/>
        </w:rPr>
        <w:t xml:space="preserve"> </w:t>
      </w:r>
      <w:r w:rsidRPr="006167D7">
        <w:t>of</w:t>
      </w:r>
      <w:r w:rsidRPr="006167D7">
        <w:rPr>
          <w:spacing w:val="-5"/>
        </w:rPr>
        <w:t xml:space="preserve"> </w:t>
      </w:r>
      <w:r w:rsidRPr="006167D7">
        <w:t>an accident.</w:t>
      </w:r>
      <w:r w:rsidRPr="006167D7">
        <w:rPr>
          <w:spacing w:val="-4"/>
        </w:rPr>
        <w:t xml:space="preserve"> </w:t>
      </w:r>
      <w:r w:rsidRPr="006167D7">
        <w:t>The</w:t>
      </w:r>
      <w:r w:rsidRPr="006167D7">
        <w:rPr>
          <w:spacing w:val="-6"/>
        </w:rPr>
        <w:t xml:space="preserve"> </w:t>
      </w:r>
      <w:r w:rsidRPr="006167D7">
        <w:t>event</w:t>
      </w:r>
      <w:r w:rsidRPr="006167D7">
        <w:rPr>
          <w:spacing w:val="-5"/>
        </w:rPr>
        <w:t xml:space="preserve"> </w:t>
      </w:r>
      <w:r w:rsidRPr="006167D7">
        <w:t>manager/</w:t>
      </w:r>
      <w:proofErr w:type="spellStart"/>
      <w:r w:rsidRPr="006167D7">
        <w:t>organiser</w:t>
      </w:r>
      <w:proofErr w:type="spellEnd"/>
      <w:r w:rsidRPr="006167D7">
        <w:rPr>
          <w:spacing w:val="-8"/>
        </w:rPr>
        <w:t xml:space="preserve"> </w:t>
      </w:r>
      <w:r w:rsidRPr="006167D7">
        <w:t>may</w:t>
      </w:r>
      <w:r w:rsidRPr="006167D7">
        <w:rPr>
          <w:spacing w:val="-4"/>
        </w:rPr>
        <w:t xml:space="preserve"> </w:t>
      </w:r>
      <w:r w:rsidRPr="006167D7">
        <w:t>provide</w:t>
      </w:r>
      <w:r w:rsidRPr="006167D7">
        <w:rPr>
          <w:spacing w:val="-6"/>
        </w:rPr>
        <w:t xml:space="preserve"> </w:t>
      </w:r>
      <w:r w:rsidRPr="006167D7">
        <w:t>contact</w:t>
      </w:r>
      <w:r w:rsidRPr="006167D7">
        <w:rPr>
          <w:spacing w:val="-5"/>
        </w:rPr>
        <w:t xml:space="preserve"> </w:t>
      </w:r>
      <w:r w:rsidRPr="006167D7">
        <w:t>telephone</w:t>
      </w:r>
      <w:r w:rsidRPr="006167D7">
        <w:rPr>
          <w:spacing w:val="-6"/>
        </w:rPr>
        <w:t xml:space="preserve"> </w:t>
      </w:r>
      <w:r w:rsidRPr="006167D7">
        <w:t>numbers</w:t>
      </w:r>
      <w:r w:rsidRPr="006167D7">
        <w:rPr>
          <w:spacing w:val="-4"/>
        </w:rPr>
        <w:t xml:space="preserve"> </w:t>
      </w:r>
      <w:r w:rsidRPr="006167D7">
        <w:t>for</w:t>
      </w:r>
      <w:r w:rsidRPr="006167D7">
        <w:rPr>
          <w:spacing w:val="-8"/>
        </w:rPr>
        <w:t xml:space="preserve"> </w:t>
      </w:r>
      <w:r w:rsidRPr="006167D7">
        <w:t>emergency</w:t>
      </w:r>
      <w:r w:rsidRPr="006167D7">
        <w:rPr>
          <w:spacing w:val="-4"/>
        </w:rPr>
        <w:t xml:space="preserve"> </w:t>
      </w:r>
      <w:r w:rsidRPr="006167D7">
        <w:t>veterinary</w:t>
      </w:r>
      <w:r w:rsidRPr="006167D7">
        <w:rPr>
          <w:spacing w:val="-4"/>
        </w:rPr>
        <w:t xml:space="preserve"> </w:t>
      </w:r>
      <w:r w:rsidRPr="006167D7">
        <w:t xml:space="preserve">and </w:t>
      </w:r>
      <w:proofErr w:type="spellStart"/>
      <w:r w:rsidRPr="006167D7">
        <w:t>farriery</w:t>
      </w:r>
      <w:proofErr w:type="spellEnd"/>
      <w:r w:rsidRPr="006167D7">
        <w:t xml:space="preserve"> services.</w:t>
      </w:r>
    </w:p>
    <w:p w14:paraId="10C6131C" w14:textId="77777777" w:rsidR="008F4DB8" w:rsidRPr="009204CE" w:rsidRDefault="008F4DB8" w:rsidP="008F4DB8">
      <w:pPr>
        <w:pStyle w:val="BodyText"/>
        <w:rPr>
          <w:sz w:val="12"/>
          <w:szCs w:val="12"/>
        </w:rPr>
      </w:pPr>
    </w:p>
    <w:p w14:paraId="19D7D4E4" w14:textId="77777777" w:rsidR="008F4DB8" w:rsidRPr="006167D7" w:rsidRDefault="008F4DB8" w:rsidP="00B13A7A">
      <w:pPr>
        <w:pStyle w:val="BodyText"/>
        <w:ind w:right="461"/>
        <w:jc w:val="both"/>
      </w:pPr>
      <w:r w:rsidRPr="006167D7">
        <w:t>Competitors are asked to safeguard valuable tack and possessions. Young children must be supervised at all times. Neither the event manager/</w:t>
      </w:r>
      <w:proofErr w:type="spellStart"/>
      <w:r w:rsidRPr="006167D7">
        <w:t>organiser</w:t>
      </w:r>
      <w:proofErr w:type="spellEnd"/>
      <w:r w:rsidRPr="006167D7">
        <w:t xml:space="preserve"> nor the land/course owners can accept responsibility for loss or injury to persons or animals howsoever caused.</w:t>
      </w:r>
    </w:p>
    <w:p w14:paraId="080EFFC1" w14:textId="77777777" w:rsidR="008F4DB8" w:rsidRPr="009204CE" w:rsidRDefault="008F4DB8" w:rsidP="008F4DB8">
      <w:pPr>
        <w:pStyle w:val="BodyText"/>
        <w:spacing w:before="11"/>
        <w:rPr>
          <w:sz w:val="12"/>
          <w:szCs w:val="12"/>
        </w:rPr>
      </w:pPr>
    </w:p>
    <w:p w14:paraId="5DB5B6CF" w14:textId="3C76E5C2" w:rsidR="008F4DB8" w:rsidRPr="006167D7" w:rsidRDefault="008F4DB8" w:rsidP="00005C4F">
      <w:pPr>
        <w:pStyle w:val="BodyText"/>
        <w:ind w:right="455"/>
        <w:jc w:val="both"/>
      </w:pPr>
      <w:r w:rsidRPr="006167D7">
        <w:t xml:space="preserve">TREC GB has adopted a Safeguarding Policy and expects every adult working or helping at, or taking part in, TREC GB events to support it and comply with it. The TREC GB Safeguarding Policy is available at </w:t>
      </w:r>
      <w:hyperlink r:id="rId22">
        <w:r w:rsidRPr="006167D7">
          <w:rPr>
            <w:color w:val="0000FF"/>
            <w:spacing w:val="-2"/>
            <w:u w:val="single" w:color="0000FF"/>
          </w:rPr>
          <w:t>https://trecgb.com/wp-content/uploads/TREC-GB-Safeguarding-Policy-V1.1.pdf</w:t>
        </w:r>
      </w:hyperlink>
      <w:r w:rsidR="00005C4F" w:rsidRPr="006167D7">
        <w:t xml:space="preserve"> . </w:t>
      </w:r>
      <w:r w:rsidRPr="006167D7">
        <w:t>The</w:t>
      </w:r>
      <w:r w:rsidRPr="006167D7">
        <w:rPr>
          <w:spacing w:val="-3"/>
        </w:rPr>
        <w:t xml:space="preserve"> </w:t>
      </w:r>
      <w:r w:rsidRPr="006167D7">
        <w:t>Designated</w:t>
      </w:r>
      <w:r w:rsidRPr="006167D7">
        <w:rPr>
          <w:spacing w:val="-4"/>
        </w:rPr>
        <w:t xml:space="preserve"> </w:t>
      </w:r>
      <w:r w:rsidRPr="006167D7">
        <w:t>Safeguarding</w:t>
      </w:r>
      <w:r w:rsidRPr="006167D7">
        <w:rPr>
          <w:spacing w:val="-1"/>
        </w:rPr>
        <w:t xml:space="preserve"> </w:t>
      </w:r>
      <w:r w:rsidRPr="006167D7">
        <w:t>Officer</w:t>
      </w:r>
      <w:r w:rsidR="003236EF" w:rsidRPr="006167D7">
        <w:rPr>
          <w:i/>
        </w:rPr>
        <w:t xml:space="preserve"> Dani Glaister</w:t>
      </w:r>
      <w:r w:rsidRPr="006167D7">
        <w:rPr>
          <w:spacing w:val="-4"/>
        </w:rPr>
        <w:t xml:space="preserve"> </w:t>
      </w:r>
      <w:r w:rsidRPr="006167D7">
        <w:rPr>
          <w:color w:val="000000"/>
        </w:rPr>
        <w:t>or</w:t>
      </w:r>
      <w:r w:rsidRPr="006167D7">
        <w:rPr>
          <w:color w:val="000000"/>
          <w:spacing w:val="-5"/>
        </w:rPr>
        <w:t xml:space="preserve"> </w:t>
      </w:r>
      <w:r w:rsidRPr="006167D7">
        <w:rPr>
          <w:color w:val="000000"/>
        </w:rPr>
        <w:t>the</w:t>
      </w:r>
      <w:r w:rsidRPr="006167D7">
        <w:rPr>
          <w:color w:val="000000"/>
          <w:spacing w:val="-2"/>
        </w:rPr>
        <w:t xml:space="preserve"> </w:t>
      </w:r>
      <w:r w:rsidRPr="006167D7">
        <w:rPr>
          <w:color w:val="000000"/>
        </w:rPr>
        <w:t>TREC</w:t>
      </w:r>
      <w:r w:rsidRPr="006167D7">
        <w:rPr>
          <w:color w:val="000000"/>
          <w:spacing w:val="-1"/>
        </w:rPr>
        <w:t xml:space="preserve"> </w:t>
      </w:r>
      <w:r w:rsidRPr="006167D7">
        <w:rPr>
          <w:color w:val="000000"/>
        </w:rPr>
        <w:t>GB</w:t>
      </w:r>
      <w:r w:rsidRPr="006167D7">
        <w:rPr>
          <w:color w:val="000000"/>
          <w:spacing w:val="-4"/>
        </w:rPr>
        <w:t xml:space="preserve"> </w:t>
      </w:r>
      <w:r w:rsidRPr="006167D7">
        <w:rPr>
          <w:color w:val="000000"/>
        </w:rPr>
        <w:t xml:space="preserve">Designated Safeguarding Lead can be contacted by email </w:t>
      </w:r>
      <w:hyperlink r:id="rId23">
        <w:r w:rsidRPr="006167D7">
          <w:rPr>
            <w:color w:val="0000FF"/>
            <w:u w:val="single" w:color="0000FF"/>
          </w:rPr>
          <w:t>safeguarding@trecgb.com</w:t>
        </w:r>
      </w:hyperlink>
      <w:r w:rsidRPr="006167D7">
        <w:rPr>
          <w:color w:val="0000FF"/>
        </w:rPr>
        <w:t xml:space="preserve"> </w:t>
      </w:r>
      <w:r w:rsidRPr="006167D7">
        <w:rPr>
          <w:color w:val="000000"/>
        </w:rPr>
        <w:t>or telephone 07926 980022</w:t>
      </w:r>
    </w:p>
    <w:p w14:paraId="19B1CA3F" w14:textId="77777777" w:rsidR="008F4DB8" w:rsidRPr="006167D7" w:rsidRDefault="008F4DB8" w:rsidP="008F4DB8">
      <w:pPr>
        <w:pStyle w:val="BodyText"/>
        <w:spacing w:before="2"/>
        <w:rPr>
          <w:b/>
          <w:sz w:val="20"/>
        </w:rPr>
      </w:pPr>
    </w:p>
    <w:p w14:paraId="5308749B" w14:textId="77777777" w:rsidR="00552A31" w:rsidRPr="006167D7" w:rsidRDefault="00552A31" w:rsidP="008F4DB8">
      <w:pPr>
        <w:pStyle w:val="BodyText"/>
        <w:spacing w:before="2"/>
        <w:rPr>
          <w:b/>
          <w:sz w:val="20"/>
        </w:rPr>
      </w:pPr>
    </w:p>
    <w:p w14:paraId="4D643BDD" w14:textId="77777777" w:rsidR="00552A31" w:rsidRPr="006167D7" w:rsidRDefault="00552A31" w:rsidP="008F4DB8">
      <w:pPr>
        <w:pStyle w:val="BodyText"/>
        <w:spacing w:before="2"/>
        <w:rPr>
          <w:b/>
          <w:sz w:val="20"/>
        </w:rPr>
      </w:pPr>
    </w:p>
    <w:p w14:paraId="179F13BD" w14:textId="77777777" w:rsidR="00552A31" w:rsidRPr="006167D7" w:rsidRDefault="00552A31" w:rsidP="008F4DB8">
      <w:pPr>
        <w:pStyle w:val="BodyText"/>
        <w:spacing w:before="2"/>
        <w:rPr>
          <w:b/>
          <w:sz w:val="20"/>
        </w:rPr>
      </w:pPr>
    </w:p>
    <w:p w14:paraId="39430F77" w14:textId="77777777" w:rsidR="00552A31" w:rsidRPr="006167D7" w:rsidRDefault="00552A31" w:rsidP="008F4DB8">
      <w:pPr>
        <w:pStyle w:val="BodyText"/>
        <w:spacing w:before="2"/>
        <w:rPr>
          <w:b/>
          <w:sz w:val="20"/>
        </w:rPr>
      </w:pPr>
    </w:p>
    <w:p w14:paraId="54A8884F" w14:textId="77777777" w:rsidR="008F4DB8" w:rsidRPr="006167D7" w:rsidRDefault="008F4DB8" w:rsidP="00AB408C">
      <w:pPr>
        <w:rPr>
          <w:b/>
          <w:bCs/>
          <w:sz w:val="24"/>
          <w:szCs w:val="24"/>
        </w:rPr>
      </w:pPr>
      <w:bookmarkStart w:id="0" w:name="Competition_Rules"/>
      <w:bookmarkEnd w:id="0"/>
      <w:r w:rsidRPr="006167D7">
        <w:rPr>
          <w:b/>
          <w:bCs/>
          <w:w w:val="95"/>
          <w:sz w:val="24"/>
          <w:szCs w:val="24"/>
        </w:rPr>
        <w:lastRenderedPageBreak/>
        <w:t>Competition</w:t>
      </w:r>
      <w:r w:rsidRPr="006167D7">
        <w:rPr>
          <w:b/>
          <w:bCs/>
          <w:spacing w:val="55"/>
          <w:sz w:val="24"/>
          <w:szCs w:val="24"/>
        </w:rPr>
        <w:t xml:space="preserve"> </w:t>
      </w:r>
      <w:r w:rsidRPr="006167D7">
        <w:rPr>
          <w:b/>
          <w:bCs/>
          <w:spacing w:val="-4"/>
          <w:sz w:val="24"/>
          <w:szCs w:val="24"/>
        </w:rPr>
        <w:t>Rules</w:t>
      </w:r>
    </w:p>
    <w:p w14:paraId="60822C18" w14:textId="77777777" w:rsidR="008F4DB8" w:rsidRPr="002A69A7" w:rsidRDefault="008F4DB8" w:rsidP="00552A31">
      <w:pPr>
        <w:pStyle w:val="BodyText"/>
        <w:spacing w:before="9"/>
        <w:ind w:right="571"/>
        <w:jc w:val="both"/>
        <w:rPr>
          <w:sz w:val="22"/>
          <w:szCs w:val="22"/>
        </w:rPr>
      </w:pPr>
      <w:r w:rsidRPr="002A69A7">
        <w:rPr>
          <w:sz w:val="22"/>
          <w:szCs w:val="22"/>
        </w:rPr>
        <w:t>All</w:t>
      </w:r>
      <w:r w:rsidRPr="002A69A7">
        <w:rPr>
          <w:spacing w:val="-1"/>
          <w:sz w:val="22"/>
          <w:szCs w:val="22"/>
        </w:rPr>
        <w:t xml:space="preserve"> </w:t>
      </w:r>
      <w:r w:rsidRPr="002A69A7">
        <w:rPr>
          <w:sz w:val="22"/>
          <w:szCs w:val="22"/>
        </w:rPr>
        <w:t>competitors</w:t>
      </w:r>
      <w:r w:rsidRPr="002A69A7">
        <w:rPr>
          <w:spacing w:val="-2"/>
          <w:sz w:val="22"/>
          <w:szCs w:val="22"/>
        </w:rPr>
        <w:t xml:space="preserve"> </w:t>
      </w:r>
      <w:r w:rsidRPr="002A69A7">
        <w:rPr>
          <w:sz w:val="22"/>
          <w:szCs w:val="22"/>
        </w:rPr>
        <w:t>must</w:t>
      </w:r>
      <w:r w:rsidRPr="002A69A7">
        <w:rPr>
          <w:spacing w:val="-3"/>
          <w:sz w:val="22"/>
          <w:szCs w:val="22"/>
        </w:rPr>
        <w:t xml:space="preserve"> </w:t>
      </w:r>
      <w:r w:rsidRPr="002A69A7">
        <w:rPr>
          <w:sz w:val="22"/>
          <w:szCs w:val="22"/>
        </w:rPr>
        <w:t>comply</w:t>
      </w:r>
      <w:r w:rsidRPr="002A69A7">
        <w:rPr>
          <w:spacing w:val="-2"/>
          <w:sz w:val="22"/>
          <w:szCs w:val="22"/>
        </w:rPr>
        <w:t xml:space="preserve"> </w:t>
      </w:r>
      <w:r w:rsidRPr="002A69A7">
        <w:rPr>
          <w:sz w:val="22"/>
          <w:szCs w:val="22"/>
        </w:rPr>
        <w:t>with</w:t>
      </w:r>
      <w:r w:rsidRPr="002A69A7">
        <w:rPr>
          <w:spacing w:val="-5"/>
          <w:sz w:val="22"/>
          <w:szCs w:val="22"/>
        </w:rPr>
        <w:t xml:space="preserve"> </w:t>
      </w:r>
      <w:r w:rsidRPr="002A69A7">
        <w:rPr>
          <w:sz w:val="22"/>
          <w:szCs w:val="22"/>
        </w:rPr>
        <w:t>the</w:t>
      </w:r>
      <w:r w:rsidRPr="002A69A7">
        <w:rPr>
          <w:spacing w:val="-4"/>
          <w:sz w:val="22"/>
          <w:szCs w:val="22"/>
        </w:rPr>
        <w:t xml:space="preserve"> </w:t>
      </w:r>
      <w:r w:rsidRPr="002A69A7">
        <w:rPr>
          <w:sz w:val="22"/>
          <w:szCs w:val="22"/>
        </w:rPr>
        <w:t>TREC</w:t>
      </w:r>
      <w:r w:rsidRPr="002A69A7">
        <w:rPr>
          <w:spacing w:val="-2"/>
          <w:sz w:val="22"/>
          <w:szCs w:val="22"/>
        </w:rPr>
        <w:t xml:space="preserve"> </w:t>
      </w:r>
      <w:r w:rsidRPr="002A69A7">
        <w:rPr>
          <w:sz w:val="22"/>
          <w:szCs w:val="22"/>
        </w:rPr>
        <w:t>GB</w:t>
      </w:r>
      <w:r w:rsidRPr="002A69A7">
        <w:rPr>
          <w:spacing w:val="-5"/>
          <w:sz w:val="22"/>
          <w:szCs w:val="22"/>
        </w:rPr>
        <w:t xml:space="preserve"> </w:t>
      </w:r>
      <w:r w:rsidRPr="002A69A7">
        <w:rPr>
          <w:sz w:val="22"/>
          <w:szCs w:val="22"/>
        </w:rPr>
        <w:t>Rules</w:t>
      </w:r>
      <w:r w:rsidRPr="002A69A7">
        <w:rPr>
          <w:spacing w:val="-2"/>
          <w:sz w:val="22"/>
          <w:szCs w:val="22"/>
        </w:rPr>
        <w:t xml:space="preserve"> </w:t>
      </w:r>
      <w:r w:rsidRPr="002A69A7">
        <w:rPr>
          <w:sz w:val="22"/>
          <w:szCs w:val="22"/>
        </w:rPr>
        <w:t>as</w:t>
      </w:r>
      <w:r w:rsidRPr="002A69A7">
        <w:rPr>
          <w:spacing w:val="-2"/>
          <w:sz w:val="22"/>
          <w:szCs w:val="22"/>
        </w:rPr>
        <w:t xml:space="preserve"> </w:t>
      </w:r>
      <w:r w:rsidRPr="002A69A7">
        <w:rPr>
          <w:sz w:val="22"/>
          <w:szCs w:val="22"/>
        </w:rPr>
        <w:t>per</w:t>
      </w:r>
      <w:r w:rsidRPr="002A69A7">
        <w:rPr>
          <w:spacing w:val="-6"/>
          <w:sz w:val="22"/>
          <w:szCs w:val="22"/>
        </w:rPr>
        <w:t xml:space="preserve"> </w:t>
      </w:r>
      <w:r w:rsidRPr="002A69A7">
        <w:rPr>
          <w:sz w:val="22"/>
          <w:szCs w:val="22"/>
        </w:rPr>
        <w:t>the</w:t>
      </w:r>
      <w:r w:rsidRPr="002A69A7">
        <w:rPr>
          <w:spacing w:val="-4"/>
          <w:sz w:val="22"/>
          <w:szCs w:val="22"/>
        </w:rPr>
        <w:t xml:space="preserve"> </w:t>
      </w:r>
      <w:r w:rsidRPr="002A69A7">
        <w:rPr>
          <w:sz w:val="22"/>
          <w:szCs w:val="22"/>
        </w:rPr>
        <w:t>7th</w:t>
      </w:r>
      <w:r w:rsidRPr="002A69A7">
        <w:rPr>
          <w:spacing w:val="-4"/>
          <w:sz w:val="22"/>
          <w:szCs w:val="22"/>
        </w:rPr>
        <w:t xml:space="preserve"> </w:t>
      </w:r>
      <w:r w:rsidRPr="002A69A7">
        <w:rPr>
          <w:sz w:val="22"/>
          <w:szCs w:val="22"/>
        </w:rPr>
        <w:t>edition</w:t>
      </w:r>
      <w:r w:rsidRPr="002A69A7">
        <w:rPr>
          <w:spacing w:val="-5"/>
          <w:sz w:val="22"/>
          <w:szCs w:val="22"/>
        </w:rPr>
        <w:t xml:space="preserve"> </w:t>
      </w:r>
      <w:r w:rsidRPr="002A69A7">
        <w:rPr>
          <w:sz w:val="22"/>
          <w:szCs w:val="22"/>
        </w:rPr>
        <w:t>TREC</w:t>
      </w:r>
      <w:r w:rsidRPr="002A69A7">
        <w:rPr>
          <w:spacing w:val="-2"/>
          <w:sz w:val="22"/>
          <w:szCs w:val="22"/>
        </w:rPr>
        <w:t xml:space="preserve"> </w:t>
      </w:r>
      <w:r w:rsidRPr="002A69A7">
        <w:rPr>
          <w:sz w:val="22"/>
          <w:szCs w:val="22"/>
        </w:rPr>
        <w:t>GB</w:t>
      </w:r>
      <w:r w:rsidRPr="002A69A7">
        <w:rPr>
          <w:spacing w:val="-5"/>
          <w:sz w:val="22"/>
          <w:szCs w:val="22"/>
        </w:rPr>
        <w:t xml:space="preserve"> </w:t>
      </w:r>
      <w:r w:rsidRPr="002A69A7">
        <w:rPr>
          <w:sz w:val="22"/>
          <w:szCs w:val="22"/>
        </w:rPr>
        <w:t>rulebook</w:t>
      </w:r>
      <w:r w:rsidRPr="002A69A7">
        <w:rPr>
          <w:spacing w:val="-3"/>
          <w:sz w:val="22"/>
          <w:szCs w:val="22"/>
        </w:rPr>
        <w:t xml:space="preserve"> </w:t>
      </w:r>
      <w:r w:rsidRPr="002A69A7">
        <w:rPr>
          <w:sz w:val="22"/>
          <w:szCs w:val="22"/>
        </w:rPr>
        <w:t>(plus</w:t>
      </w:r>
      <w:r w:rsidRPr="002A69A7">
        <w:rPr>
          <w:spacing w:val="-2"/>
          <w:sz w:val="22"/>
          <w:szCs w:val="22"/>
        </w:rPr>
        <w:t xml:space="preserve"> </w:t>
      </w:r>
      <w:r w:rsidRPr="002A69A7">
        <w:rPr>
          <w:sz w:val="22"/>
          <w:szCs w:val="22"/>
        </w:rPr>
        <w:t xml:space="preserve">subsequent amendments), which can be found at </w:t>
      </w:r>
      <w:r w:rsidRPr="002A69A7">
        <w:rPr>
          <w:color w:val="0000FF"/>
          <w:sz w:val="22"/>
          <w:szCs w:val="22"/>
          <w:u w:val="single" w:color="0000FF"/>
        </w:rPr>
        <w:t>https://trecgb.com/rules/</w:t>
      </w:r>
    </w:p>
    <w:p w14:paraId="7CE2760C" w14:textId="77777777" w:rsidR="008F4DB8" w:rsidRPr="002A69A7" w:rsidRDefault="008F4DB8" w:rsidP="00552A31">
      <w:pPr>
        <w:pStyle w:val="BodyText"/>
        <w:spacing w:line="293" w:lineRule="exact"/>
        <w:ind w:right="571"/>
        <w:jc w:val="both"/>
        <w:rPr>
          <w:sz w:val="22"/>
          <w:szCs w:val="22"/>
        </w:rPr>
      </w:pPr>
      <w:r w:rsidRPr="002A69A7">
        <w:rPr>
          <w:sz w:val="22"/>
          <w:szCs w:val="22"/>
        </w:rPr>
        <w:t>In</w:t>
      </w:r>
      <w:r w:rsidRPr="002A69A7">
        <w:rPr>
          <w:spacing w:val="-4"/>
          <w:sz w:val="22"/>
          <w:szCs w:val="22"/>
        </w:rPr>
        <w:t xml:space="preserve"> </w:t>
      </w:r>
      <w:r w:rsidRPr="002A69A7">
        <w:rPr>
          <w:sz w:val="22"/>
          <w:szCs w:val="22"/>
        </w:rPr>
        <w:t>addition,</w:t>
      </w:r>
      <w:r w:rsidRPr="002A69A7">
        <w:rPr>
          <w:spacing w:val="-1"/>
          <w:sz w:val="22"/>
          <w:szCs w:val="22"/>
        </w:rPr>
        <w:t xml:space="preserve"> </w:t>
      </w:r>
      <w:r w:rsidRPr="002A69A7">
        <w:rPr>
          <w:sz w:val="22"/>
          <w:szCs w:val="22"/>
        </w:rPr>
        <w:t>pay</w:t>
      </w:r>
      <w:r w:rsidRPr="002A69A7">
        <w:rPr>
          <w:spacing w:val="-1"/>
          <w:sz w:val="22"/>
          <w:szCs w:val="22"/>
        </w:rPr>
        <w:t xml:space="preserve"> </w:t>
      </w:r>
      <w:r w:rsidRPr="002A69A7">
        <w:rPr>
          <w:sz w:val="22"/>
          <w:szCs w:val="22"/>
        </w:rPr>
        <w:t>particular</w:t>
      </w:r>
      <w:r w:rsidRPr="002A69A7">
        <w:rPr>
          <w:spacing w:val="-5"/>
          <w:sz w:val="22"/>
          <w:szCs w:val="22"/>
        </w:rPr>
        <w:t xml:space="preserve"> </w:t>
      </w:r>
      <w:r w:rsidRPr="002A69A7">
        <w:rPr>
          <w:sz w:val="22"/>
          <w:szCs w:val="22"/>
        </w:rPr>
        <w:t>attention</w:t>
      </w:r>
      <w:r w:rsidRPr="002A69A7">
        <w:rPr>
          <w:spacing w:val="-4"/>
          <w:sz w:val="22"/>
          <w:szCs w:val="22"/>
        </w:rPr>
        <w:t xml:space="preserve"> </w:t>
      </w:r>
      <w:r w:rsidRPr="002A69A7">
        <w:rPr>
          <w:sz w:val="22"/>
          <w:szCs w:val="22"/>
        </w:rPr>
        <w:t>to</w:t>
      </w:r>
      <w:r w:rsidRPr="002A69A7">
        <w:rPr>
          <w:spacing w:val="-5"/>
          <w:sz w:val="22"/>
          <w:szCs w:val="22"/>
        </w:rPr>
        <w:t xml:space="preserve"> </w:t>
      </w:r>
      <w:r w:rsidRPr="002A69A7">
        <w:rPr>
          <w:sz w:val="22"/>
          <w:szCs w:val="22"/>
        </w:rPr>
        <w:t>the</w:t>
      </w:r>
      <w:r w:rsidRPr="002A69A7">
        <w:rPr>
          <w:spacing w:val="-2"/>
          <w:sz w:val="22"/>
          <w:szCs w:val="22"/>
        </w:rPr>
        <w:t xml:space="preserve"> following:</w:t>
      </w:r>
    </w:p>
    <w:p w14:paraId="16D7A8B1" w14:textId="77777777" w:rsidR="008F4DB8" w:rsidRPr="002A69A7" w:rsidRDefault="008F4DB8" w:rsidP="008F4DB8">
      <w:pPr>
        <w:pStyle w:val="BodyText"/>
        <w:spacing w:before="11"/>
        <w:rPr>
          <w:sz w:val="12"/>
          <w:szCs w:val="12"/>
        </w:rPr>
      </w:pPr>
    </w:p>
    <w:p w14:paraId="6A6F4B5D" w14:textId="2FCB2416" w:rsidR="008F4DB8" w:rsidRPr="002A69A7" w:rsidRDefault="008F4DB8" w:rsidP="00552A31">
      <w:pPr>
        <w:pStyle w:val="ListParagraph"/>
        <w:numPr>
          <w:ilvl w:val="0"/>
          <w:numId w:val="11"/>
        </w:numPr>
        <w:tabs>
          <w:tab w:val="left" w:pos="1160"/>
        </w:tabs>
        <w:spacing w:before="1"/>
        <w:ind w:right="571"/>
        <w:jc w:val="both"/>
        <w:rPr>
          <w:szCs w:val="20"/>
        </w:rPr>
      </w:pPr>
      <w:r w:rsidRPr="002A69A7">
        <w:rPr>
          <w:szCs w:val="20"/>
        </w:rPr>
        <w:t>Horses must be a minimum of four years old to compete at Level 1, 2 and 2A and five years old to compete</w:t>
      </w:r>
      <w:r w:rsidRPr="002A69A7">
        <w:rPr>
          <w:spacing w:val="-3"/>
          <w:szCs w:val="20"/>
        </w:rPr>
        <w:t xml:space="preserve"> </w:t>
      </w:r>
      <w:r w:rsidRPr="002A69A7">
        <w:rPr>
          <w:szCs w:val="20"/>
        </w:rPr>
        <w:t>at</w:t>
      </w:r>
      <w:r w:rsidRPr="002A69A7">
        <w:rPr>
          <w:spacing w:val="-3"/>
          <w:szCs w:val="20"/>
        </w:rPr>
        <w:t xml:space="preserve"> </w:t>
      </w:r>
      <w:r w:rsidRPr="002A69A7">
        <w:rPr>
          <w:szCs w:val="20"/>
        </w:rPr>
        <w:t>levels</w:t>
      </w:r>
      <w:r w:rsidRPr="002A69A7">
        <w:rPr>
          <w:spacing w:val="-2"/>
          <w:szCs w:val="20"/>
        </w:rPr>
        <w:t xml:space="preserve"> </w:t>
      </w:r>
      <w:r w:rsidRPr="002A69A7">
        <w:rPr>
          <w:szCs w:val="20"/>
        </w:rPr>
        <w:t>3</w:t>
      </w:r>
      <w:r w:rsidRPr="002A69A7">
        <w:rPr>
          <w:spacing w:val="-6"/>
          <w:szCs w:val="20"/>
        </w:rPr>
        <w:t xml:space="preserve"> </w:t>
      </w:r>
      <w:r w:rsidRPr="002A69A7">
        <w:rPr>
          <w:szCs w:val="20"/>
        </w:rPr>
        <w:t>and</w:t>
      </w:r>
      <w:r w:rsidRPr="002A69A7">
        <w:rPr>
          <w:spacing w:val="-5"/>
          <w:szCs w:val="20"/>
        </w:rPr>
        <w:t xml:space="preserve"> </w:t>
      </w:r>
      <w:r w:rsidRPr="002A69A7">
        <w:rPr>
          <w:szCs w:val="20"/>
        </w:rPr>
        <w:t>4</w:t>
      </w:r>
      <w:r w:rsidRPr="002A69A7">
        <w:rPr>
          <w:spacing w:val="-6"/>
          <w:szCs w:val="20"/>
        </w:rPr>
        <w:t xml:space="preserve"> </w:t>
      </w:r>
      <w:r w:rsidRPr="002A69A7">
        <w:rPr>
          <w:szCs w:val="20"/>
        </w:rPr>
        <w:t>(i.e.</w:t>
      </w:r>
      <w:r w:rsidRPr="002A69A7">
        <w:rPr>
          <w:spacing w:val="-2"/>
          <w:szCs w:val="20"/>
        </w:rPr>
        <w:t xml:space="preserve"> </w:t>
      </w:r>
      <w:r w:rsidRPr="002A69A7">
        <w:rPr>
          <w:szCs w:val="20"/>
        </w:rPr>
        <w:t>for</w:t>
      </w:r>
      <w:r w:rsidRPr="002A69A7">
        <w:rPr>
          <w:spacing w:val="-6"/>
          <w:szCs w:val="20"/>
        </w:rPr>
        <w:t xml:space="preserve"> </w:t>
      </w:r>
      <w:r w:rsidRPr="002A69A7">
        <w:rPr>
          <w:szCs w:val="20"/>
        </w:rPr>
        <w:t>levels</w:t>
      </w:r>
      <w:r w:rsidRPr="002A69A7">
        <w:rPr>
          <w:spacing w:val="-2"/>
          <w:szCs w:val="20"/>
        </w:rPr>
        <w:t xml:space="preserve"> </w:t>
      </w:r>
      <w:r w:rsidRPr="002A69A7">
        <w:rPr>
          <w:szCs w:val="20"/>
        </w:rPr>
        <w:t>1,</w:t>
      </w:r>
      <w:r w:rsidRPr="002A69A7">
        <w:rPr>
          <w:spacing w:val="-1"/>
          <w:szCs w:val="20"/>
        </w:rPr>
        <w:t xml:space="preserve"> </w:t>
      </w:r>
      <w:r w:rsidRPr="002A69A7">
        <w:rPr>
          <w:szCs w:val="20"/>
        </w:rPr>
        <w:t>2</w:t>
      </w:r>
      <w:r w:rsidRPr="002A69A7">
        <w:rPr>
          <w:spacing w:val="-6"/>
          <w:szCs w:val="20"/>
        </w:rPr>
        <w:t xml:space="preserve"> </w:t>
      </w:r>
      <w:r w:rsidRPr="002A69A7">
        <w:rPr>
          <w:szCs w:val="20"/>
        </w:rPr>
        <w:t>and</w:t>
      </w:r>
      <w:r w:rsidRPr="002A69A7">
        <w:rPr>
          <w:spacing w:val="-5"/>
          <w:szCs w:val="20"/>
        </w:rPr>
        <w:t xml:space="preserve"> </w:t>
      </w:r>
      <w:r w:rsidRPr="002A69A7">
        <w:rPr>
          <w:szCs w:val="20"/>
        </w:rPr>
        <w:t>2A,</w:t>
      </w:r>
      <w:r w:rsidRPr="002A69A7">
        <w:rPr>
          <w:spacing w:val="-1"/>
          <w:szCs w:val="20"/>
        </w:rPr>
        <w:t xml:space="preserve"> </w:t>
      </w:r>
      <w:r w:rsidRPr="002A69A7">
        <w:rPr>
          <w:szCs w:val="20"/>
        </w:rPr>
        <w:t>a</w:t>
      </w:r>
      <w:r w:rsidRPr="002A69A7">
        <w:rPr>
          <w:spacing w:val="-4"/>
          <w:szCs w:val="20"/>
        </w:rPr>
        <w:t xml:space="preserve"> </w:t>
      </w:r>
      <w:r w:rsidRPr="002A69A7">
        <w:rPr>
          <w:szCs w:val="20"/>
        </w:rPr>
        <w:t>horse</w:t>
      </w:r>
      <w:r w:rsidRPr="002A69A7">
        <w:rPr>
          <w:spacing w:val="-3"/>
          <w:szCs w:val="20"/>
        </w:rPr>
        <w:t xml:space="preserve"> </w:t>
      </w:r>
      <w:r w:rsidRPr="002A69A7">
        <w:rPr>
          <w:szCs w:val="20"/>
        </w:rPr>
        <w:t>born</w:t>
      </w:r>
      <w:r w:rsidRPr="002A69A7">
        <w:rPr>
          <w:spacing w:val="-5"/>
          <w:szCs w:val="20"/>
        </w:rPr>
        <w:t xml:space="preserve"> </w:t>
      </w:r>
      <w:r w:rsidRPr="002A69A7">
        <w:rPr>
          <w:szCs w:val="20"/>
        </w:rPr>
        <w:t>in 2021</w:t>
      </w:r>
      <w:r w:rsidRPr="002A69A7">
        <w:rPr>
          <w:spacing w:val="-6"/>
          <w:szCs w:val="20"/>
        </w:rPr>
        <w:t xml:space="preserve"> </w:t>
      </w:r>
      <w:r w:rsidRPr="002A69A7">
        <w:rPr>
          <w:szCs w:val="20"/>
        </w:rPr>
        <w:t>may</w:t>
      </w:r>
      <w:r w:rsidRPr="002A69A7">
        <w:rPr>
          <w:spacing w:val="-2"/>
          <w:szCs w:val="20"/>
        </w:rPr>
        <w:t xml:space="preserve"> </w:t>
      </w:r>
      <w:r w:rsidRPr="002A69A7">
        <w:rPr>
          <w:szCs w:val="20"/>
        </w:rPr>
        <w:t>compete</w:t>
      </w:r>
      <w:r w:rsidRPr="002A69A7">
        <w:rPr>
          <w:spacing w:val="-3"/>
          <w:szCs w:val="20"/>
        </w:rPr>
        <w:t xml:space="preserve"> </w:t>
      </w:r>
      <w:r w:rsidRPr="002A69A7">
        <w:rPr>
          <w:szCs w:val="20"/>
        </w:rPr>
        <w:t>in</w:t>
      </w:r>
      <w:r w:rsidRPr="002A69A7">
        <w:rPr>
          <w:spacing w:val="-5"/>
          <w:szCs w:val="20"/>
        </w:rPr>
        <w:t xml:space="preserve"> </w:t>
      </w:r>
      <w:r w:rsidRPr="002A69A7">
        <w:rPr>
          <w:szCs w:val="20"/>
        </w:rPr>
        <w:t>2025).</w:t>
      </w:r>
      <w:r w:rsidRPr="002A69A7">
        <w:rPr>
          <w:spacing w:val="-2"/>
          <w:szCs w:val="20"/>
        </w:rPr>
        <w:t xml:space="preserve"> </w:t>
      </w:r>
      <w:r w:rsidRPr="002A69A7">
        <w:rPr>
          <w:szCs w:val="20"/>
        </w:rPr>
        <w:t>Mares more than four months pregnant may not compete.</w:t>
      </w:r>
    </w:p>
    <w:p w14:paraId="4AAB3069" w14:textId="0E78D0D7" w:rsidR="008F4DB8" w:rsidRPr="002A69A7" w:rsidRDefault="008F4DB8" w:rsidP="00552A31">
      <w:pPr>
        <w:pStyle w:val="ListParagraph"/>
        <w:numPr>
          <w:ilvl w:val="0"/>
          <w:numId w:val="11"/>
        </w:numPr>
        <w:tabs>
          <w:tab w:val="left" w:pos="1160"/>
        </w:tabs>
        <w:ind w:right="571"/>
        <w:jc w:val="both"/>
        <w:rPr>
          <w:szCs w:val="20"/>
        </w:rPr>
      </w:pPr>
      <w:r w:rsidRPr="002A69A7">
        <w:rPr>
          <w:szCs w:val="20"/>
        </w:rPr>
        <w:t>The welfare of horses competing in British TREC competitions is paramount.</w:t>
      </w:r>
      <w:r w:rsidRPr="002A69A7">
        <w:rPr>
          <w:spacing w:val="40"/>
          <w:szCs w:val="20"/>
        </w:rPr>
        <w:t xml:space="preserve"> </w:t>
      </w:r>
      <w:r w:rsidRPr="002A69A7">
        <w:rPr>
          <w:szCs w:val="20"/>
        </w:rPr>
        <w:t>No horse may compete if it is unsound or unfit to carry the rider for any reason.</w:t>
      </w:r>
      <w:r w:rsidRPr="002A69A7">
        <w:rPr>
          <w:spacing w:val="40"/>
          <w:szCs w:val="20"/>
        </w:rPr>
        <w:t xml:space="preserve"> </w:t>
      </w:r>
      <w:r w:rsidRPr="002A69A7">
        <w:rPr>
          <w:szCs w:val="20"/>
        </w:rPr>
        <w:t>Any rider who continues on a horse that they know to be unsound or that has been definitively stopped by the veterinary surgeon or designated competent official on fitness and/ or welfare grounds will be eliminated from the competition.</w:t>
      </w:r>
    </w:p>
    <w:p w14:paraId="246D0F20" w14:textId="5A47F5F2" w:rsidR="008F4DB8" w:rsidRPr="002A69A7" w:rsidRDefault="008F4DB8" w:rsidP="006167D7">
      <w:pPr>
        <w:pStyle w:val="ListParagraph"/>
        <w:numPr>
          <w:ilvl w:val="0"/>
          <w:numId w:val="11"/>
        </w:numPr>
        <w:tabs>
          <w:tab w:val="left" w:pos="1160"/>
        </w:tabs>
        <w:ind w:right="571"/>
        <w:jc w:val="both"/>
        <w:rPr>
          <w:color w:val="0070C0"/>
          <w:szCs w:val="20"/>
          <w:u w:val="single"/>
        </w:rPr>
      </w:pPr>
      <w:r w:rsidRPr="002A69A7">
        <w:rPr>
          <w:szCs w:val="20"/>
        </w:rPr>
        <w:t>Riders under</w:t>
      </w:r>
      <w:r w:rsidRPr="002A69A7">
        <w:rPr>
          <w:spacing w:val="-1"/>
          <w:szCs w:val="20"/>
        </w:rPr>
        <w:t xml:space="preserve"> </w:t>
      </w:r>
      <w:r w:rsidRPr="002A69A7">
        <w:rPr>
          <w:szCs w:val="20"/>
        </w:rPr>
        <w:t>the age of fourteen on</w:t>
      </w:r>
      <w:r w:rsidRPr="002A69A7">
        <w:rPr>
          <w:spacing w:val="-1"/>
          <w:szCs w:val="20"/>
        </w:rPr>
        <w:t xml:space="preserve"> </w:t>
      </w:r>
      <w:r w:rsidRPr="002A69A7">
        <w:rPr>
          <w:szCs w:val="20"/>
        </w:rPr>
        <w:t>day of competition</w:t>
      </w:r>
      <w:r w:rsidRPr="002A69A7">
        <w:rPr>
          <w:spacing w:val="-1"/>
          <w:szCs w:val="20"/>
        </w:rPr>
        <w:t xml:space="preserve"> </w:t>
      </w:r>
      <w:r w:rsidRPr="002A69A7">
        <w:rPr>
          <w:szCs w:val="20"/>
        </w:rPr>
        <w:t>may only compete in</w:t>
      </w:r>
      <w:r w:rsidRPr="002A69A7">
        <w:rPr>
          <w:spacing w:val="-1"/>
          <w:szCs w:val="20"/>
        </w:rPr>
        <w:t xml:space="preserve"> </w:t>
      </w:r>
      <w:r w:rsidRPr="002A69A7">
        <w:rPr>
          <w:szCs w:val="20"/>
        </w:rPr>
        <w:t>Pairs classes and</w:t>
      </w:r>
      <w:r w:rsidRPr="002A69A7">
        <w:rPr>
          <w:spacing w:val="-1"/>
          <w:szCs w:val="20"/>
        </w:rPr>
        <w:t xml:space="preserve"> </w:t>
      </w:r>
      <w:r w:rsidRPr="002A69A7">
        <w:rPr>
          <w:szCs w:val="20"/>
        </w:rPr>
        <w:t>must</w:t>
      </w:r>
      <w:r w:rsidRPr="002A69A7">
        <w:rPr>
          <w:spacing w:val="-3"/>
          <w:szCs w:val="20"/>
        </w:rPr>
        <w:t xml:space="preserve"> </w:t>
      </w:r>
      <w:r w:rsidRPr="002A69A7">
        <w:rPr>
          <w:szCs w:val="20"/>
        </w:rPr>
        <w:t>be accompanied</w:t>
      </w:r>
      <w:r w:rsidRPr="002A69A7">
        <w:rPr>
          <w:spacing w:val="-1"/>
          <w:szCs w:val="20"/>
        </w:rPr>
        <w:t xml:space="preserve"> </w:t>
      </w:r>
      <w:r w:rsidRPr="002A69A7">
        <w:rPr>
          <w:szCs w:val="20"/>
        </w:rPr>
        <w:t>by a rider</w:t>
      </w:r>
      <w:r w:rsidRPr="002A69A7">
        <w:rPr>
          <w:spacing w:val="-1"/>
          <w:szCs w:val="20"/>
        </w:rPr>
        <w:t xml:space="preserve"> </w:t>
      </w:r>
      <w:r w:rsidRPr="002A69A7">
        <w:rPr>
          <w:szCs w:val="20"/>
        </w:rPr>
        <w:t xml:space="preserve">of </w:t>
      </w:r>
      <w:r w:rsidRPr="002A69A7">
        <w:rPr>
          <w:b/>
          <w:szCs w:val="20"/>
        </w:rPr>
        <w:t>18</w:t>
      </w:r>
      <w:r w:rsidRPr="002A69A7">
        <w:rPr>
          <w:b/>
          <w:spacing w:val="-1"/>
          <w:szCs w:val="20"/>
        </w:rPr>
        <w:t xml:space="preserve"> </w:t>
      </w:r>
      <w:r w:rsidRPr="002A69A7">
        <w:rPr>
          <w:b/>
          <w:szCs w:val="20"/>
        </w:rPr>
        <w:t>years or older</w:t>
      </w:r>
      <w:r w:rsidRPr="002A69A7">
        <w:rPr>
          <w:szCs w:val="20"/>
        </w:rPr>
        <w:t>. Pairs</w:t>
      </w:r>
      <w:r w:rsidRPr="002A69A7">
        <w:rPr>
          <w:spacing w:val="-2"/>
          <w:szCs w:val="20"/>
        </w:rPr>
        <w:t xml:space="preserve"> </w:t>
      </w:r>
      <w:r w:rsidRPr="002A69A7">
        <w:rPr>
          <w:szCs w:val="20"/>
        </w:rPr>
        <w:t>ride together</w:t>
      </w:r>
      <w:r w:rsidRPr="002A69A7">
        <w:rPr>
          <w:spacing w:val="-1"/>
          <w:szCs w:val="20"/>
        </w:rPr>
        <w:t xml:space="preserve"> </w:t>
      </w:r>
      <w:r w:rsidRPr="002A69A7">
        <w:rPr>
          <w:szCs w:val="20"/>
        </w:rPr>
        <w:t>for</w:t>
      </w:r>
      <w:r w:rsidRPr="002A69A7">
        <w:rPr>
          <w:spacing w:val="-1"/>
          <w:szCs w:val="20"/>
        </w:rPr>
        <w:t xml:space="preserve"> </w:t>
      </w:r>
      <w:r w:rsidRPr="002A69A7">
        <w:rPr>
          <w:szCs w:val="20"/>
        </w:rPr>
        <w:t>POR and</w:t>
      </w:r>
      <w:r w:rsidRPr="002A69A7">
        <w:rPr>
          <w:spacing w:val="-1"/>
          <w:szCs w:val="20"/>
        </w:rPr>
        <w:t xml:space="preserve"> </w:t>
      </w:r>
      <w:r w:rsidRPr="002A69A7">
        <w:rPr>
          <w:szCs w:val="20"/>
        </w:rPr>
        <w:t>separately for</w:t>
      </w:r>
      <w:r w:rsidRPr="002A69A7">
        <w:rPr>
          <w:spacing w:val="-1"/>
          <w:szCs w:val="20"/>
        </w:rPr>
        <w:t xml:space="preserve"> </w:t>
      </w:r>
      <w:r w:rsidRPr="002A69A7">
        <w:rPr>
          <w:szCs w:val="20"/>
        </w:rPr>
        <w:t>the MA</w:t>
      </w:r>
      <w:r w:rsidRPr="002A69A7">
        <w:rPr>
          <w:spacing w:val="-4"/>
          <w:szCs w:val="20"/>
        </w:rPr>
        <w:t xml:space="preserve"> </w:t>
      </w:r>
      <w:r w:rsidRPr="002A69A7">
        <w:rPr>
          <w:szCs w:val="20"/>
        </w:rPr>
        <w:t>and PTV.</w:t>
      </w:r>
      <w:r w:rsidRPr="002A69A7">
        <w:rPr>
          <w:spacing w:val="-14"/>
          <w:szCs w:val="20"/>
        </w:rPr>
        <w:t xml:space="preserve"> </w:t>
      </w:r>
      <w:r w:rsidRPr="002A69A7">
        <w:rPr>
          <w:szCs w:val="20"/>
        </w:rPr>
        <w:t>Parents/guardians</w:t>
      </w:r>
      <w:r w:rsidRPr="002A69A7">
        <w:rPr>
          <w:spacing w:val="-14"/>
          <w:szCs w:val="20"/>
        </w:rPr>
        <w:t xml:space="preserve"> </w:t>
      </w:r>
      <w:r w:rsidRPr="002A69A7">
        <w:rPr>
          <w:szCs w:val="20"/>
        </w:rPr>
        <w:t>of</w:t>
      </w:r>
      <w:r w:rsidRPr="002A69A7">
        <w:rPr>
          <w:spacing w:val="-13"/>
          <w:szCs w:val="20"/>
        </w:rPr>
        <w:t xml:space="preserve"> </w:t>
      </w:r>
      <w:r w:rsidRPr="002A69A7">
        <w:rPr>
          <w:szCs w:val="20"/>
        </w:rPr>
        <w:t>competitors</w:t>
      </w:r>
      <w:r w:rsidRPr="002A69A7">
        <w:rPr>
          <w:spacing w:val="-14"/>
          <w:szCs w:val="20"/>
        </w:rPr>
        <w:t xml:space="preserve"> </w:t>
      </w:r>
      <w:r w:rsidRPr="002A69A7">
        <w:rPr>
          <w:szCs w:val="20"/>
        </w:rPr>
        <w:t>under</w:t>
      </w:r>
      <w:r w:rsidRPr="002A69A7">
        <w:rPr>
          <w:spacing w:val="-13"/>
          <w:szCs w:val="20"/>
        </w:rPr>
        <w:t xml:space="preserve"> </w:t>
      </w:r>
      <w:r w:rsidRPr="002A69A7">
        <w:rPr>
          <w:szCs w:val="20"/>
        </w:rPr>
        <w:t>the</w:t>
      </w:r>
      <w:r w:rsidRPr="002A69A7">
        <w:rPr>
          <w:spacing w:val="-14"/>
          <w:szCs w:val="20"/>
        </w:rPr>
        <w:t xml:space="preserve"> </w:t>
      </w:r>
      <w:r w:rsidRPr="002A69A7">
        <w:rPr>
          <w:szCs w:val="20"/>
        </w:rPr>
        <w:t>age</w:t>
      </w:r>
      <w:r w:rsidRPr="002A69A7">
        <w:rPr>
          <w:spacing w:val="-13"/>
          <w:szCs w:val="20"/>
        </w:rPr>
        <w:t xml:space="preserve"> </w:t>
      </w:r>
      <w:r w:rsidRPr="002A69A7">
        <w:rPr>
          <w:szCs w:val="20"/>
        </w:rPr>
        <w:t>of</w:t>
      </w:r>
      <w:r w:rsidRPr="002A69A7">
        <w:rPr>
          <w:spacing w:val="-14"/>
          <w:szCs w:val="20"/>
        </w:rPr>
        <w:t xml:space="preserve"> </w:t>
      </w:r>
      <w:r w:rsidRPr="002A69A7">
        <w:rPr>
          <w:szCs w:val="20"/>
        </w:rPr>
        <w:t>18</w:t>
      </w:r>
      <w:r w:rsidRPr="002A69A7">
        <w:rPr>
          <w:spacing w:val="-14"/>
          <w:szCs w:val="20"/>
        </w:rPr>
        <w:t xml:space="preserve"> </w:t>
      </w:r>
      <w:r w:rsidRPr="002A69A7">
        <w:rPr>
          <w:szCs w:val="20"/>
        </w:rPr>
        <w:t>on</w:t>
      </w:r>
      <w:r w:rsidRPr="002A69A7">
        <w:rPr>
          <w:spacing w:val="-13"/>
          <w:szCs w:val="20"/>
        </w:rPr>
        <w:t xml:space="preserve"> </w:t>
      </w:r>
      <w:r w:rsidRPr="002A69A7">
        <w:rPr>
          <w:szCs w:val="20"/>
        </w:rPr>
        <w:t>the</w:t>
      </w:r>
      <w:r w:rsidRPr="002A69A7">
        <w:rPr>
          <w:spacing w:val="-14"/>
          <w:szCs w:val="20"/>
        </w:rPr>
        <w:t xml:space="preserve"> </w:t>
      </w:r>
      <w:r w:rsidRPr="002A69A7">
        <w:rPr>
          <w:szCs w:val="20"/>
        </w:rPr>
        <w:t>day</w:t>
      </w:r>
      <w:r w:rsidRPr="002A69A7">
        <w:rPr>
          <w:spacing w:val="-13"/>
          <w:szCs w:val="20"/>
        </w:rPr>
        <w:t xml:space="preserve"> </w:t>
      </w:r>
      <w:r w:rsidRPr="002A69A7">
        <w:rPr>
          <w:szCs w:val="20"/>
        </w:rPr>
        <w:t>of</w:t>
      </w:r>
      <w:r w:rsidRPr="002A69A7">
        <w:rPr>
          <w:spacing w:val="-14"/>
          <w:szCs w:val="20"/>
        </w:rPr>
        <w:t xml:space="preserve"> </w:t>
      </w:r>
      <w:r w:rsidRPr="002A69A7">
        <w:rPr>
          <w:szCs w:val="20"/>
        </w:rPr>
        <w:t>the</w:t>
      </w:r>
      <w:r w:rsidRPr="002A69A7">
        <w:rPr>
          <w:spacing w:val="-13"/>
          <w:szCs w:val="20"/>
        </w:rPr>
        <w:t xml:space="preserve"> </w:t>
      </w:r>
      <w:r w:rsidRPr="002A69A7">
        <w:rPr>
          <w:szCs w:val="20"/>
        </w:rPr>
        <w:t>competition</w:t>
      </w:r>
      <w:r w:rsidRPr="002A69A7">
        <w:rPr>
          <w:spacing w:val="-14"/>
          <w:szCs w:val="20"/>
        </w:rPr>
        <w:t xml:space="preserve"> </w:t>
      </w:r>
      <w:r w:rsidRPr="002A69A7">
        <w:rPr>
          <w:szCs w:val="20"/>
        </w:rPr>
        <w:t>will</w:t>
      </w:r>
      <w:r w:rsidRPr="002A69A7">
        <w:rPr>
          <w:spacing w:val="-14"/>
          <w:szCs w:val="20"/>
        </w:rPr>
        <w:t xml:space="preserve"> </w:t>
      </w:r>
      <w:r w:rsidRPr="002A69A7">
        <w:rPr>
          <w:szCs w:val="20"/>
        </w:rPr>
        <w:t>be</w:t>
      </w:r>
      <w:r w:rsidRPr="002A69A7">
        <w:rPr>
          <w:spacing w:val="-13"/>
          <w:szCs w:val="20"/>
        </w:rPr>
        <w:t xml:space="preserve"> </w:t>
      </w:r>
      <w:r w:rsidRPr="002A69A7">
        <w:rPr>
          <w:szCs w:val="20"/>
        </w:rPr>
        <w:t xml:space="preserve">required to complete a Parental Consent Form (available on the TREC GB website:  </w:t>
      </w:r>
      <w:hyperlink r:id="rId24" w:history="1">
        <w:r w:rsidRPr="002A69A7">
          <w:rPr>
            <w:color w:val="0070C0"/>
            <w:sz w:val="20"/>
            <w:szCs w:val="20"/>
            <w:u w:val="single"/>
          </w:rPr>
          <w:t>https://trecgb.com/parental-consent-form/</w:t>
        </w:r>
      </w:hyperlink>
      <w:r w:rsidRPr="002A69A7">
        <w:rPr>
          <w:color w:val="0070C0"/>
          <w:sz w:val="20"/>
          <w:szCs w:val="20"/>
          <w:u w:val="single"/>
        </w:rPr>
        <w:t xml:space="preserve"> </w:t>
      </w:r>
      <w:r w:rsidRPr="002A69A7">
        <w:rPr>
          <w:color w:val="0070C0"/>
          <w:szCs w:val="20"/>
          <w:u w:val="single"/>
        </w:rPr>
        <w:t xml:space="preserve"> )</w:t>
      </w:r>
    </w:p>
    <w:p w14:paraId="06EA1672" w14:textId="4710C36E" w:rsidR="008F4DB8" w:rsidRPr="002A69A7" w:rsidRDefault="008F4DB8" w:rsidP="006167D7">
      <w:pPr>
        <w:pStyle w:val="ListParagraph"/>
        <w:numPr>
          <w:ilvl w:val="0"/>
          <w:numId w:val="11"/>
        </w:numPr>
        <w:tabs>
          <w:tab w:val="left" w:pos="1160"/>
        </w:tabs>
        <w:ind w:right="571"/>
        <w:jc w:val="both"/>
        <w:rPr>
          <w:color w:val="0070C0"/>
          <w:szCs w:val="20"/>
          <w:u w:val="single"/>
        </w:rPr>
      </w:pPr>
      <w:r w:rsidRPr="002A69A7">
        <w:rPr>
          <w:sz w:val="20"/>
          <w:szCs w:val="20"/>
        </w:rPr>
        <w:t xml:space="preserve">All competitors </w:t>
      </w:r>
      <w:r w:rsidRPr="002A69A7">
        <w:t xml:space="preserve">who are not TREC GB Red, TREC GB Blue or Club members need to provide evidence that they have the suggested minimum of £10m of personal public liability cover which does not exclude TREC, to take part in TREC events (subject to Insurance terms and conditions on TREC GB website </w:t>
      </w:r>
      <w:hyperlink r:id="rId25" w:history="1">
        <w:r w:rsidRPr="002A69A7">
          <w:rPr>
            <w:rStyle w:val="Hyperlink"/>
          </w:rPr>
          <w:t>https://trecgb.com/members-area/red-members-insurance-documents/</w:t>
        </w:r>
      </w:hyperlink>
      <w:r w:rsidRPr="002A69A7">
        <w:t xml:space="preserve"> )</w:t>
      </w:r>
    </w:p>
    <w:p w14:paraId="5D6BC265" w14:textId="0B359478" w:rsidR="008F4DB8" w:rsidRPr="002A69A7" w:rsidRDefault="008F4DB8" w:rsidP="006167D7">
      <w:pPr>
        <w:pStyle w:val="BodyText"/>
        <w:numPr>
          <w:ilvl w:val="0"/>
          <w:numId w:val="11"/>
        </w:numPr>
        <w:tabs>
          <w:tab w:val="left" w:pos="1160"/>
        </w:tabs>
        <w:ind w:right="571"/>
        <w:jc w:val="both"/>
        <w:rPr>
          <w:sz w:val="22"/>
          <w:szCs w:val="22"/>
        </w:rPr>
      </w:pPr>
      <w:r w:rsidRPr="002A69A7">
        <w:rPr>
          <w:sz w:val="22"/>
          <w:szCs w:val="22"/>
        </w:rPr>
        <w:t xml:space="preserve">Clearly visible </w:t>
      </w:r>
      <w:proofErr w:type="spellStart"/>
      <w:r w:rsidRPr="002A69A7">
        <w:rPr>
          <w:sz w:val="22"/>
          <w:szCs w:val="22"/>
        </w:rPr>
        <w:t>coloured</w:t>
      </w:r>
      <w:proofErr w:type="spellEnd"/>
      <w:r w:rsidRPr="002A69A7">
        <w:rPr>
          <w:sz w:val="22"/>
          <w:szCs w:val="22"/>
        </w:rPr>
        <w:t xml:space="preserve"> tail wraps/ribbons should be worn to advise other riders of a potential hazard – Red = kicker, Green = young/inexperienced horse, Blue = stallion. If the horse/pony is a stallion then stallion discs must also be worn on both sides of the bridle.</w:t>
      </w:r>
    </w:p>
    <w:p w14:paraId="0A0D7243" w14:textId="77777777" w:rsidR="008F4DB8" w:rsidRPr="002A69A7" w:rsidRDefault="008F4DB8" w:rsidP="00552A31">
      <w:pPr>
        <w:ind w:right="571"/>
        <w:jc w:val="both"/>
        <w:rPr>
          <w:szCs w:val="20"/>
        </w:rPr>
      </w:pPr>
      <w:r w:rsidRPr="002A69A7">
        <w:rPr>
          <w:b/>
          <w:szCs w:val="20"/>
        </w:rPr>
        <w:t>It</w:t>
      </w:r>
      <w:r w:rsidRPr="002A69A7">
        <w:rPr>
          <w:b/>
          <w:spacing w:val="-5"/>
          <w:szCs w:val="20"/>
        </w:rPr>
        <w:t xml:space="preserve"> </w:t>
      </w:r>
      <w:r w:rsidRPr="002A69A7">
        <w:rPr>
          <w:b/>
          <w:szCs w:val="20"/>
        </w:rPr>
        <w:t>is</w:t>
      </w:r>
      <w:r w:rsidRPr="002A69A7">
        <w:rPr>
          <w:b/>
          <w:spacing w:val="-3"/>
          <w:szCs w:val="20"/>
        </w:rPr>
        <w:t xml:space="preserve"> </w:t>
      </w:r>
      <w:r w:rsidRPr="002A69A7">
        <w:rPr>
          <w:b/>
          <w:szCs w:val="20"/>
        </w:rPr>
        <w:t>your</w:t>
      </w:r>
      <w:r w:rsidRPr="002A69A7">
        <w:rPr>
          <w:b/>
          <w:spacing w:val="-2"/>
          <w:szCs w:val="20"/>
        </w:rPr>
        <w:t xml:space="preserve"> </w:t>
      </w:r>
      <w:r w:rsidRPr="002A69A7">
        <w:rPr>
          <w:b/>
          <w:szCs w:val="20"/>
        </w:rPr>
        <w:t>responsibility</w:t>
      </w:r>
      <w:r w:rsidRPr="002A69A7">
        <w:rPr>
          <w:b/>
          <w:spacing w:val="-1"/>
          <w:szCs w:val="20"/>
        </w:rPr>
        <w:t xml:space="preserve"> </w:t>
      </w:r>
      <w:r w:rsidRPr="002A69A7">
        <w:rPr>
          <w:b/>
          <w:szCs w:val="20"/>
        </w:rPr>
        <w:t>to</w:t>
      </w:r>
      <w:r w:rsidRPr="002A69A7">
        <w:rPr>
          <w:b/>
          <w:spacing w:val="-2"/>
          <w:szCs w:val="20"/>
        </w:rPr>
        <w:t xml:space="preserve"> </w:t>
      </w:r>
      <w:proofErr w:type="spellStart"/>
      <w:r w:rsidRPr="002A69A7">
        <w:rPr>
          <w:b/>
          <w:szCs w:val="20"/>
        </w:rPr>
        <w:t>familiarise</w:t>
      </w:r>
      <w:proofErr w:type="spellEnd"/>
      <w:r w:rsidRPr="002A69A7">
        <w:rPr>
          <w:b/>
          <w:spacing w:val="-4"/>
          <w:szCs w:val="20"/>
        </w:rPr>
        <w:t xml:space="preserve"> </w:t>
      </w:r>
      <w:r w:rsidRPr="002A69A7">
        <w:rPr>
          <w:b/>
          <w:szCs w:val="20"/>
        </w:rPr>
        <w:t>yourself</w:t>
      </w:r>
      <w:r w:rsidRPr="002A69A7">
        <w:rPr>
          <w:b/>
          <w:spacing w:val="-2"/>
          <w:szCs w:val="20"/>
        </w:rPr>
        <w:t xml:space="preserve"> </w:t>
      </w:r>
      <w:r w:rsidRPr="002A69A7">
        <w:rPr>
          <w:b/>
          <w:szCs w:val="20"/>
        </w:rPr>
        <w:t>with</w:t>
      </w:r>
      <w:r w:rsidRPr="002A69A7">
        <w:rPr>
          <w:b/>
          <w:spacing w:val="-2"/>
          <w:szCs w:val="20"/>
        </w:rPr>
        <w:t xml:space="preserve"> </w:t>
      </w:r>
      <w:r w:rsidRPr="002A69A7">
        <w:rPr>
          <w:b/>
          <w:szCs w:val="20"/>
        </w:rPr>
        <w:t>the</w:t>
      </w:r>
      <w:r w:rsidRPr="002A69A7">
        <w:rPr>
          <w:b/>
          <w:spacing w:val="-4"/>
          <w:szCs w:val="20"/>
        </w:rPr>
        <w:t xml:space="preserve"> </w:t>
      </w:r>
      <w:r w:rsidRPr="002A69A7">
        <w:rPr>
          <w:b/>
          <w:szCs w:val="20"/>
        </w:rPr>
        <w:t>basic</w:t>
      </w:r>
      <w:r w:rsidRPr="002A69A7">
        <w:rPr>
          <w:b/>
          <w:spacing w:val="-3"/>
          <w:szCs w:val="20"/>
        </w:rPr>
        <w:t xml:space="preserve"> </w:t>
      </w:r>
      <w:r w:rsidRPr="002A69A7">
        <w:rPr>
          <w:b/>
          <w:szCs w:val="20"/>
        </w:rPr>
        <w:t>rules.</w:t>
      </w:r>
      <w:r w:rsidRPr="002A69A7">
        <w:rPr>
          <w:b/>
          <w:spacing w:val="-5"/>
          <w:szCs w:val="20"/>
        </w:rPr>
        <w:t xml:space="preserve"> </w:t>
      </w:r>
      <w:r w:rsidRPr="002A69A7">
        <w:rPr>
          <w:b/>
          <w:szCs w:val="20"/>
        </w:rPr>
        <w:t>The</w:t>
      </w:r>
      <w:r w:rsidRPr="002A69A7">
        <w:rPr>
          <w:b/>
          <w:spacing w:val="-4"/>
          <w:szCs w:val="20"/>
        </w:rPr>
        <w:t xml:space="preserve"> </w:t>
      </w:r>
      <w:r w:rsidRPr="002A69A7">
        <w:rPr>
          <w:b/>
          <w:szCs w:val="20"/>
        </w:rPr>
        <w:t>TREC GB</w:t>
      </w:r>
      <w:r w:rsidRPr="002A69A7">
        <w:rPr>
          <w:b/>
          <w:spacing w:val="-3"/>
          <w:szCs w:val="20"/>
        </w:rPr>
        <w:t xml:space="preserve"> </w:t>
      </w:r>
      <w:r w:rsidRPr="002A69A7">
        <w:rPr>
          <w:b/>
          <w:szCs w:val="20"/>
        </w:rPr>
        <w:t>Rulebook</w:t>
      </w:r>
      <w:r w:rsidRPr="002A69A7">
        <w:rPr>
          <w:b/>
          <w:spacing w:val="-3"/>
          <w:szCs w:val="20"/>
        </w:rPr>
        <w:t xml:space="preserve"> </w:t>
      </w:r>
      <w:r w:rsidRPr="002A69A7">
        <w:rPr>
          <w:b/>
          <w:szCs w:val="20"/>
        </w:rPr>
        <w:t>(7th</w:t>
      </w:r>
      <w:r w:rsidRPr="002A69A7">
        <w:rPr>
          <w:b/>
          <w:spacing w:val="-2"/>
          <w:szCs w:val="20"/>
        </w:rPr>
        <w:t xml:space="preserve"> </w:t>
      </w:r>
      <w:r w:rsidRPr="002A69A7">
        <w:rPr>
          <w:b/>
          <w:szCs w:val="20"/>
        </w:rPr>
        <w:t>edition</w:t>
      </w:r>
      <w:r w:rsidRPr="002A69A7">
        <w:rPr>
          <w:b/>
          <w:spacing w:val="-2"/>
          <w:szCs w:val="20"/>
        </w:rPr>
        <w:t xml:space="preserve"> issued in </w:t>
      </w:r>
      <w:r w:rsidRPr="002A69A7">
        <w:rPr>
          <w:b/>
          <w:szCs w:val="20"/>
        </w:rPr>
        <w:t xml:space="preserve">2024 and the changes to it) can be found on the TREC GB website, </w:t>
      </w:r>
      <w:r w:rsidRPr="002A69A7">
        <w:rPr>
          <w:color w:val="0000FF"/>
          <w:szCs w:val="20"/>
          <w:u w:val="single" w:color="0000FF"/>
        </w:rPr>
        <w:t>https://trecgb.com/rules/</w:t>
      </w:r>
    </w:p>
    <w:p w14:paraId="40E53873" w14:textId="77777777" w:rsidR="008F4DB8" w:rsidRPr="002A69A7" w:rsidRDefault="008F4DB8" w:rsidP="008F4DB8">
      <w:pPr>
        <w:pStyle w:val="BodyText"/>
        <w:spacing w:before="8"/>
        <w:ind w:right="571"/>
        <w:jc w:val="both"/>
        <w:rPr>
          <w:sz w:val="16"/>
          <w:szCs w:val="22"/>
        </w:rPr>
      </w:pPr>
    </w:p>
    <w:p w14:paraId="34B371E3" w14:textId="77777777" w:rsidR="008F4DB8" w:rsidRPr="002A69A7" w:rsidRDefault="008F4DB8" w:rsidP="003D0427">
      <w:pPr>
        <w:rPr>
          <w:b/>
          <w:bCs/>
        </w:rPr>
      </w:pPr>
      <w:r w:rsidRPr="002A69A7">
        <w:rPr>
          <w:b/>
          <w:bCs/>
        </w:rPr>
        <w:t>Required</w:t>
      </w:r>
      <w:r w:rsidRPr="002A69A7">
        <w:rPr>
          <w:b/>
          <w:bCs/>
          <w:spacing w:val="-13"/>
        </w:rPr>
        <w:t xml:space="preserve"> </w:t>
      </w:r>
      <w:r w:rsidRPr="002A69A7">
        <w:rPr>
          <w:b/>
          <w:bCs/>
          <w:spacing w:val="-2"/>
        </w:rPr>
        <w:t>Equipment</w:t>
      </w:r>
    </w:p>
    <w:p w14:paraId="08DFF7CB" w14:textId="62370C2B" w:rsidR="009204CE" w:rsidRPr="002A69A7" w:rsidRDefault="008F4DB8" w:rsidP="009204CE">
      <w:pPr>
        <w:pStyle w:val="BodyText"/>
        <w:spacing w:before="4"/>
        <w:rPr>
          <w:sz w:val="22"/>
          <w:szCs w:val="22"/>
        </w:rPr>
      </w:pPr>
      <w:r w:rsidRPr="002A69A7">
        <w:rPr>
          <w:sz w:val="22"/>
          <w:szCs w:val="22"/>
        </w:rPr>
        <w:t>Tack</w:t>
      </w:r>
      <w:r w:rsidRPr="002A69A7">
        <w:rPr>
          <w:spacing w:val="26"/>
          <w:sz w:val="22"/>
          <w:szCs w:val="22"/>
        </w:rPr>
        <w:t xml:space="preserve"> </w:t>
      </w:r>
      <w:r w:rsidRPr="002A69A7">
        <w:rPr>
          <w:sz w:val="22"/>
          <w:szCs w:val="22"/>
        </w:rPr>
        <w:t>and</w:t>
      </w:r>
      <w:r w:rsidRPr="002A69A7">
        <w:rPr>
          <w:spacing w:val="23"/>
          <w:sz w:val="22"/>
          <w:szCs w:val="22"/>
        </w:rPr>
        <w:t xml:space="preserve"> </w:t>
      </w:r>
      <w:r w:rsidRPr="002A69A7">
        <w:rPr>
          <w:sz w:val="22"/>
          <w:szCs w:val="22"/>
        </w:rPr>
        <w:t>equipment</w:t>
      </w:r>
      <w:r w:rsidRPr="002A69A7">
        <w:rPr>
          <w:spacing w:val="26"/>
          <w:sz w:val="22"/>
          <w:szCs w:val="22"/>
        </w:rPr>
        <w:t xml:space="preserve"> </w:t>
      </w:r>
      <w:r w:rsidRPr="002A69A7">
        <w:rPr>
          <w:sz w:val="22"/>
          <w:szCs w:val="22"/>
        </w:rPr>
        <w:t>will</w:t>
      </w:r>
      <w:r w:rsidRPr="002A69A7">
        <w:rPr>
          <w:spacing w:val="26"/>
          <w:sz w:val="22"/>
          <w:szCs w:val="22"/>
        </w:rPr>
        <w:t xml:space="preserve"> </w:t>
      </w:r>
      <w:r w:rsidRPr="002A69A7">
        <w:rPr>
          <w:sz w:val="22"/>
          <w:szCs w:val="22"/>
        </w:rPr>
        <w:t>be</w:t>
      </w:r>
      <w:r w:rsidRPr="002A69A7">
        <w:rPr>
          <w:spacing w:val="25"/>
          <w:sz w:val="22"/>
          <w:szCs w:val="22"/>
        </w:rPr>
        <w:t xml:space="preserve"> </w:t>
      </w:r>
      <w:r w:rsidRPr="002A69A7">
        <w:rPr>
          <w:sz w:val="22"/>
          <w:szCs w:val="22"/>
        </w:rPr>
        <w:t>checked.</w:t>
      </w:r>
      <w:r w:rsidRPr="002A69A7">
        <w:rPr>
          <w:spacing w:val="26"/>
          <w:sz w:val="22"/>
          <w:szCs w:val="22"/>
        </w:rPr>
        <w:t xml:space="preserve"> </w:t>
      </w:r>
      <w:r w:rsidRPr="002A69A7">
        <w:rPr>
          <w:sz w:val="22"/>
          <w:szCs w:val="22"/>
        </w:rPr>
        <w:t>Please</w:t>
      </w:r>
      <w:r w:rsidRPr="002A69A7">
        <w:rPr>
          <w:spacing w:val="25"/>
          <w:sz w:val="22"/>
          <w:szCs w:val="22"/>
        </w:rPr>
        <w:t xml:space="preserve"> </w:t>
      </w:r>
      <w:r w:rsidRPr="002A69A7">
        <w:rPr>
          <w:sz w:val="22"/>
          <w:szCs w:val="22"/>
        </w:rPr>
        <w:t>see</w:t>
      </w:r>
      <w:r w:rsidRPr="002A69A7">
        <w:rPr>
          <w:spacing w:val="21"/>
          <w:sz w:val="22"/>
          <w:szCs w:val="22"/>
        </w:rPr>
        <w:t xml:space="preserve"> </w:t>
      </w:r>
      <w:r w:rsidRPr="002A69A7">
        <w:rPr>
          <w:sz w:val="22"/>
          <w:szCs w:val="22"/>
        </w:rPr>
        <w:t>Appendix</w:t>
      </w:r>
      <w:r w:rsidRPr="002A69A7">
        <w:rPr>
          <w:spacing w:val="26"/>
          <w:sz w:val="22"/>
          <w:szCs w:val="22"/>
        </w:rPr>
        <w:t xml:space="preserve"> </w:t>
      </w:r>
      <w:r w:rsidRPr="002A69A7">
        <w:rPr>
          <w:sz w:val="22"/>
          <w:szCs w:val="22"/>
        </w:rPr>
        <w:t>3:</w:t>
      </w:r>
      <w:r w:rsidRPr="002A69A7">
        <w:rPr>
          <w:spacing w:val="23"/>
          <w:sz w:val="22"/>
          <w:szCs w:val="22"/>
        </w:rPr>
        <w:t xml:space="preserve"> </w:t>
      </w:r>
      <w:r w:rsidRPr="002A69A7">
        <w:rPr>
          <w:sz w:val="22"/>
          <w:szCs w:val="22"/>
        </w:rPr>
        <w:t>Equipment</w:t>
      </w:r>
      <w:r w:rsidRPr="002A69A7">
        <w:rPr>
          <w:spacing w:val="26"/>
          <w:sz w:val="22"/>
          <w:szCs w:val="22"/>
        </w:rPr>
        <w:t xml:space="preserve"> </w:t>
      </w:r>
      <w:r w:rsidRPr="002A69A7">
        <w:rPr>
          <w:sz w:val="22"/>
          <w:szCs w:val="22"/>
        </w:rPr>
        <w:t>List</w:t>
      </w:r>
      <w:r w:rsidRPr="002A69A7">
        <w:rPr>
          <w:spacing w:val="26"/>
          <w:sz w:val="22"/>
          <w:szCs w:val="22"/>
        </w:rPr>
        <w:t xml:space="preserve"> </w:t>
      </w:r>
      <w:r w:rsidRPr="002A69A7">
        <w:rPr>
          <w:sz w:val="22"/>
          <w:szCs w:val="22"/>
        </w:rPr>
        <w:t>starting</w:t>
      </w:r>
      <w:r w:rsidRPr="002A69A7">
        <w:rPr>
          <w:spacing w:val="26"/>
          <w:sz w:val="22"/>
          <w:szCs w:val="22"/>
        </w:rPr>
        <w:t xml:space="preserve"> </w:t>
      </w:r>
      <w:r w:rsidRPr="002A69A7">
        <w:rPr>
          <w:sz w:val="22"/>
          <w:szCs w:val="22"/>
        </w:rPr>
        <w:t>on</w:t>
      </w:r>
      <w:r w:rsidRPr="002A69A7">
        <w:rPr>
          <w:spacing w:val="24"/>
          <w:sz w:val="22"/>
          <w:szCs w:val="22"/>
        </w:rPr>
        <w:t xml:space="preserve"> </w:t>
      </w:r>
      <w:r w:rsidRPr="002A69A7">
        <w:rPr>
          <w:sz w:val="22"/>
          <w:szCs w:val="22"/>
        </w:rPr>
        <w:t>page</w:t>
      </w:r>
      <w:r w:rsidRPr="002A69A7">
        <w:rPr>
          <w:spacing w:val="25"/>
          <w:sz w:val="22"/>
          <w:szCs w:val="22"/>
        </w:rPr>
        <w:t xml:space="preserve"> 61&amp; 62 </w:t>
      </w:r>
      <w:r w:rsidRPr="002A69A7">
        <w:rPr>
          <w:sz w:val="22"/>
          <w:szCs w:val="22"/>
        </w:rPr>
        <w:t>in</w:t>
      </w:r>
      <w:r w:rsidRPr="002A69A7">
        <w:rPr>
          <w:spacing w:val="23"/>
          <w:sz w:val="22"/>
          <w:szCs w:val="22"/>
        </w:rPr>
        <w:t xml:space="preserve"> </w:t>
      </w:r>
      <w:r w:rsidRPr="002A69A7">
        <w:rPr>
          <w:sz w:val="22"/>
          <w:szCs w:val="22"/>
        </w:rPr>
        <w:t>the</w:t>
      </w:r>
      <w:r w:rsidRPr="002A69A7">
        <w:rPr>
          <w:spacing w:val="25"/>
          <w:sz w:val="22"/>
          <w:szCs w:val="22"/>
        </w:rPr>
        <w:t xml:space="preserve"> 7</w:t>
      </w:r>
      <w:r w:rsidRPr="002A69A7">
        <w:rPr>
          <w:sz w:val="22"/>
          <w:szCs w:val="22"/>
        </w:rPr>
        <w:t>th edition TREC GB rulebook.</w:t>
      </w:r>
    </w:p>
    <w:p w14:paraId="0889AB3F" w14:textId="77777777" w:rsidR="008F4DB8" w:rsidRPr="002A69A7" w:rsidRDefault="008F4DB8" w:rsidP="003D0427">
      <w:pPr>
        <w:keepNext/>
        <w:spacing w:before="1"/>
        <w:rPr>
          <w:b/>
          <w:szCs w:val="20"/>
        </w:rPr>
      </w:pPr>
      <w:r w:rsidRPr="002A69A7">
        <w:rPr>
          <w:b/>
          <w:szCs w:val="20"/>
        </w:rPr>
        <w:t>Safety</w:t>
      </w:r>
      <w:r w:rsidRPr="002A69A7">
        <w:rPr>
          <w:b/>
          <w:spacing w:val="-1"/>
          <w:szCs w:val="20"/>
        </w:rPr>
        <w:t xml:space="preserve"> </w:t>
      </w:r>
      <w:r w:rsidRPr="002A69A7">
        <w:rPr>
          <w:b/>
          <w:szCs w:val="20"/>
        </w:rPr>
        <w:t>Helmet</w:t>
      </w:r>
      <w:r w:rsidRPr="002A69A7">
        <w:rPr>
          <w:b/>
          <w:spacing w:val="-4"/>
          <w:szCs w:val="20"/>
        </w:rPr>
        <w:t xml:space="preserve"> </w:t>
      </w:r>
      <w:r w:rsidRPr="002A69A7">
        <w:rPr>
          <w:b/>
          <w:spacing w:val="-2"/>
          <w:szCs w:val="20"/>
        </w:rPr>
        <w:t>Standards</w:t>
      </w:r>
    </w:p>
    <w:p w14:paraId="3F3C1A63" w14:textId="4F210BB9" w:rsidR="00AB408C" w:rsidRPr="002A69A7" w:rsidRDefault="008F4DB8" w:rsidP="002A69A7">
      <w:pPr>
        <w:widowControl/>
        <w:adjustRightInd w:val="0"/>
        <w:rPr>
          <w:sz w:val="20"/>
          <w:szCs w:val="20"/>
        </w:rPr>
      </w:pPr>
      <w:r w:rsidRPr="002A69A7">
        <w:rPr>
          <w:sz w:val="20"/>
          <w:szCs w:val="20"/>
        </w:rPr>
        <w:t>A</w:t>
      </w:r>
      <w:r w:rsidRPr="002A69A7">
        <w:rPr>
          <w:spacing w:val="-2"/>
          <w:sz w:val="20"/>
          <w:szCs w:val="20"/>
        </w:rPr>
        <w:t xml:space="preserve"> </w:t>
      </w:r>
      <w:r w:rsidRPr="002A69A7">
        <w:rPr>
          <w:sz w:val="20"/>
          <w:szCs w:val="20"/>
        </w:rPr>
        <w:t>safety</w:t>
      </w:r>
      <w:r w:rsidRPr="002A69A7">
        <w:rPr>
          <w:spacing w:val="-1"/>
          <w:sz w:val="20"/>
          <w:szCs w:val="20"/>
        </w:rPr>
        <w:t xml:space="preserve"> </w:t>
      </w:r>
      <w:r w:rsidRPr="002A69A7">
        <w:rPr>
          <w:sz w:val="20"/>
          <w:szCs w:val="20"/>
        </w:rPr>
        <w:t>helmet</w:t>
      </w:r>
      <w:r w:rsidRPr="002A69A7">
        <w:rPr>
          <w:spacing w:val="-1"/>
          <w:sz w:val="20"/>
          <w:szCs w:val="20"/>
        </w:rPr>
        <w:t xml:space="preserve"> </w:t>
      </w:r>
      <w:r w:rsidRPr="002A69A7">
        <w:rPr>
          <w:sz w:val="20"/>
          <w:szCs w:val="20"/>
        </w:rPr>
        <w:t>conforming</w:t>
      </w:r>
      <w:r w:rsidRPr="002A69A7">
        <w:rPr>
          <w:spacing w:val="-1"/>
          <w:sz w:val="20"/>
          <w:szCs w:val="20"/>
        </w:rPr>
        <w:t xml:space="preserve"> </w:t>
      </w:r>
      <w:r w:rsidRPr="002A69A7">
        <w:rPr>
          <w:sz w:val="20"/>
          <w:szCs w:val="20"/>
        </w:rPr>
        <w:t>to</w:t>
      </w:r>
      <w:r w:rsidRPr="002A69A7">
        <w:rPr>
          <w:spacing w:val="-6"/>
          <w:sz w:val="20"/>
          <w:szCs w:val="20"/>
        </w:rPr>
        <w:t xml:space="preserve"> </w:t>
      </w:r>
      <w:r w:rsidRPr="002A69A7">
        <w:rPr>
          <w:sz w:val="20"/>
          <w:szCs w:val="20"/>
        </w:rPr>
        <w:t>one</w:t>
      </w:r>
      <w:r w:rsidRPr="002A69A7">
        <w:rPr>
          <w:spacing w:val="-2"/>
          <w:sz w:val="20"/>
          <w:szCs w:val="20"/>
        </w:rPr>
        <w:t xml:space="preserve"> </w:t>
      </w:r>
      <w:r w:rsidRPr="002A69A7">
        <w:rPr>
          <w:sz w:val="20"/>
          <w:szCs w:val="20"/>
        </w:rPr>
        <w:t>of the</w:t>
      </w:r>
      <w:r w:rsidRPr="002A69A7">
        <w:rPr>
          <w:spacing w:val="-7"/>
          <w:sz w:val="20"/>
          <w:szCs w:val="20"/>
        </w:rPr>
        <w:t xml:space="preserve"> </w:t>
      </w:r>
      <w:r w:rsidRPr="002A69A7">
        <w:rPr>
          <w:sz w:val="20"/>
          <w:szCs w:val="20"/>
        </w:rPr>
        <w:t>following</w:t>
      </w:r>
      <w:r w:rsidRPr="002A69A7">
        <w:rPr>
          <w:spacing w:val="-1"/>
          <w:sz w:val="20"/>
          <w:szCs w:val="20"/>
        </w:rPr>
        <w:t xml:space="preserve"> </w:t>
      </w:r>
      <w:r w:rsidRPr="002A69A7">
        <w:rPr>
          <w:sz w:val="20"/>
          <w:szCs w:val="20"/>
        </w:rPr>
        <w:t>standards</w:t>
      </w:r>
      <w:r w:rsidRPr="002A69A7">
        <w:rPr>
          <w:spacing w:val="-3"/>
          <w:sz w:val="20"/>
          <w:szCs w:val="20"/>
        </w:rPr>
        <w:t xml:space="preserve"> </w:t>
      </w:r>
      <w:r w:rsidRPr="002A69A7">
        <w:rPr>
          <w:sz w:val="20"/>
          <w:szCs w:val="20"/>
        </w:rPr>
        <w:t>must</w:t>
      </w:r>
      <w:r w:rsidRPr="002A69A7">
        <w:rPr>
          <w:spacing w:val="-1"/>
          <w:sz w:val="20"/>
          <w:szCs w:val="20"/>
        </w:rPr>
        <w:t xml:space="preserve"> </w:t>
      </w:r>
      <w:r w:rsidRPr="002A69A7">
        <w:rPr>
          <w:sz w:val="20"/>
          <w:szCs w:val="20"/>
        </w:rPr>
        <w:t>be</w:t>
      </w:r>
      <w:r w:rsidRPr="002A69A7">
        <w:rPr>
          <w:spacing w:val="-2"/>
          <w:sz w:val="20"/>
          <w:szCs w:val="20"/>
        </w:rPr>
        <w:t xml:space="preserve"> </w:t>
      </w:r>
      <w:r w:rsidRPr="002A69A7">
        <w:rPr>
          <w:sz w:val="20"/>
          <w:szCs w:val="20"/>
        </w:rPr>
        <w:t>worn, with</w:t>
      </w:r>
      <w:r w:rsidRPr="002A69A7">
        <w:rPr>
          <w:spacing w:val="-6"/>
          <w:sz w:val="20"/>
          <w:szCs w:val="20"/>
        </w:rPr>
        <w:t xml:space="preserve"> </w:t>
      </w:r>
      <w:r w:rsidRPr="002A69A7">
        <w:rPr>
          <w:sz w:val="20"/>
          <w:szCs w:val="20"/>
        </w:rPr>
        <w:t>the</w:t>
      </w:r>
      <w:r w:rsidRPr="002A69A7">
        <w:rPr>
          <w:spacing w:val="-2"/>
          <w:sz w:val="20"/>
          <w:szCs w:val="20"/>
        </w:rPr>
        <w:t xml:space="preserve"> </w:t>
      </w:r>
      <w:r w:rsidRPr="002A69A7">
        <w:rPr>
          <w:sz w:val="20"/>
          <w:szCs w:val="20"/>
        </w:rPr>
        <w:t>chinstrap</w:t>
      </w:r>
      <w:r w:rsidRPr="002A69A7">
        <w:rPr>
          <w:spacing w:val="-6"/>
          <w:sz w:val="20"/>
          <w:szCs w:val="20"/>
        </w:rPr>
        <w:t xml:space="preserve"> </w:t>
      </w:r>
      <w:r w:rsidRPr="002A69A7">
        <w:rPr>
          <w:sz w:val="20"/>
          <w:szCs w:val="20"/>
        </w:rPr>
        <w:t>fastened, at</w:t>
      </w:r>
      <w:r w:rsidRPr="002A69A7">
        <w:rPr>
          <w:spacing w:val="-1"/>
          <w:sz w:val="20"/>
          <w:szCs w:val="20"/>
        </w:rPr>
        <w:t xml:space="preserve"> </w:t>
      </w:r>
      <w:r w:rsidRPr="002A69A7">
        <w:rPr>
          <w:sz w:val="20"/>
          <w:szCs w:val="20"/>
        </w:rPr>
        <w:t>all times when mounted.</w:t>
      </w:r>
    </w:p>
    <w:p w14:paraId="5EF96DFB" w14:textId="024F8208" w:rsidR="008F4DB8" w:rsidRPr="002A69A7" w:rsidRDefault="008F4DB8" w:rsidP="00AB408C">
      <w:pPr>
        <w:pStyle w:val="BodyText"/>
        <w:spacing w:before="4"/>
        <w:rPr>
          <w:spacing w:val="-5"/>
          <w:sz w:val="22"/>
          <w:szCs w:val="22"/>
        </w:rPr>
      </w:pPr>
      <w:r w:rsidRPr="002A69A7">
        <w:rPr>
          <w:sz w:val="22"/>
          <w:szCs w:val="22"/>
        </w:rPr>
        <w:t>The</w:t>
      </w:r>
      <w:r w:rsidRPr="002A69A7">
        <w:rPr>
          <w:spacing w:val="-4"/>
          <w:sz w:val="22"/>
          <w:szCs w:val="22"/>
        </w:rPr>
        <w:t xml:space="preserve"> </w:t>
      </w:r>
      <w:r w:rsidRPr="002A69A7">
        <w:rPr>
          <w:sz w:val="22"/>
          <w:szCs w:val="22"/>
        </w:rPr>
        <w:t>approved standards</w:t>
      </w:r>
      <w:r w:rsidRPr="002A69A7">
        <w:rPr>
          <w:spacing w:val="-2"/>
          <w:sz w:val="22"/>
          <w:szCs w:val="22"/>
        </w:rPr>
        <w:t xml:space="preserve"> </w:t>
      </w:r>
      <w:r w:rsidRPr="002A69A7">
        <w:rPr>
          <w:sz w:val="22"/>
          <w:szCs w:val="22"/>
        </w:rPr>
        <w:t>for</w:t>
      </w:r>
      <w:r w:rsidRPr="002A69A7">
        <w:rPr>
          <w:spacing w:val="1"/>
          <w:sz w:val="22"/>
          <w:szCs w:val="22"/>
        </w:rPr>
        <w:t xml:space="preserve"> </w:t>
      </w:r>
      <w:r w:rsidRPr="002A69A7">
        <w:rPr>
          <w:sz w:val="22"/>
          <w:szCs w:val="22"/>
        </w:rPr>
        <w:t>British TREC</w:t>
      </w:r>
      <w:r w:rsidRPr="002A69A7">
        <w:rPr>
          <w:spacing w:val="-2"/>
          <w:sz w:val="22"/>
          <w:szCs w:val="22"/>
        </w:rPr>
        <w:t xml:space="preserve"> </w:t>
      </w:r>
      <w:r w:rsidRPr="002A69A7">
        <w:rPr>
          <w:spacing w:val="-5"/>
          <w:sz w:val="22"/>
          <w:szCs w:val="22"/>
        </w:rPr>
        <w:t xml:space="preserve">are </w:t>
      </w:r>
    </w:p>
    <w:p w14:paraId="21FD2F45" w14:textId="77777777" w:rsidR="008F4DB8" w:rsidRPr="002A69A7" w:rsidRDefault="008F4DB8" w:rsidP="008F4DB8">
      <w:pPr>
        <w:pStyle w:val="BodyText"/>
        <w:spacing w:before="4"/>
        <w:ind w:left="440"/>
        <w:rPr>
          <w:sz w:val="10"/>
          <w:szCs w:val="10"/>
        </w:rPr>
      </w:pPr>
    </w:p>
    <w:p w14:paraId="090B31ED" w14:textId="77777777" w:rsidR="008F4DB8" w:rsidRPr="002A69A7" w:rsidRDefault="008F4DB8" w:rsidP="008F4DB8">
      <w:pPr>
        <w:pStyle w:val="ListParagraph"/>
        <w:numPr>
          <w:ilvl w:val="0"/>
          <w:numId w:val="2"/>
        </w:numPr>
        <w:tabs>
          <w:tab w:val="left" w:pos="905"/>
          <w:tab w:val="left" w:pos="906"/>
        </w:tabs>
        <w:spacing w:line="281" w:lineRule="exact"/>
        <w:ind w:left="905"/>
        <w:contextualSpacing w:val="0"/>
        <w:rPr>
          <w:szCs w:val="20"/>
        </w:rPr>
      </w:pPr>
      <w:r w:rsidRPr="002A69A7">
        <w:rPr>
          <w:szCs w:val="20"/>
        </w:rPr>
        <w:t>PAS</w:t>
      </w:r>
      <w:r w:rsidRPr="002A69A7">
        <w:rPr>
          <w:spacing w:val="1"/>
          <w:szCs w:val="20"/>
        </w:rPr>
        <w:t xml:space="preserve"> </w:t>
      </w:r>
      <w:r w:rsidRPr="002A69A7">
        <w:rPr>
          <w:szCs w:val="20"/>
        </w:rPr>
        <w:t>015</w:t>
      </w:r>
      <w:r w:rsidRPr="002A69A7">
        <w:rPr>
          <w:spacing w:val="-4"/>
          <w:szCs w:val="20"/>
        </w:rPr>
        <w:t xml:space="preserve"> </w:t>
      </w:r>
      <w:r w:rsidRPr="002A69A7">
        <w:rPr>
          <w:szCs w:val="20"/>
        </w:rPr>
        <w:t>(2011)</w:t>
      </w:r>
      <w:r w:rsidRPr="002A69A7">
        <w:rPr>
          <w:spacing w:val="-3"/>
          <w:szCs w:val="20"/>
        </w:rPr>
        <w:t xml:space="preserve"> </w:t>
      </w:r>
      <w:r w:rsidRPr="002A69A7">
        <w:rPr>
          <w:szCs w:val="20"/>
        </w:rPr>
        <w:t>provided</w:t>
      </w:r>
      <w:r w:rsidRPr="002A69A7">
        <w:rPr>
          <w:spacing w:val="1"/>
          <w:szCs w:val="20"/>
        </w:rPr>
        <w:t xml:space="preserve"> </w:t>
      </w:r>
      <w:r w:rsidRPr="002A69A7">
        <w:rPr>
          <w:szCs w:val="20"/>
        </w:rPr>
        <w:t>it has</w:t>
      </w:r>
      <w:r w:rsidRPr="002A69A7">
        <w:rPr>
          <w:spacing w:val="-1"/>
          <w:szCs w:val="20"/>
        </w:rPr>
        <w:t xml:space="preserve"> </w:t>
      </w:r>
      <w:r w:rsidRPr="002A69A7">
        <w:rPr>
          <w:szCs w:val="20"/>
        </w:rPr>
        <w:t>a</w:t>
      </w:r>
      <w:r w:rsidRPr="002A69A7">
        <w:rPr>
          <w:spacing w:val="-1"/>
          <w:szCs w:val="20"/>
        </w:rPr>
        <w:t xml:space="preserve"> </w:t>
      </w:r>
      <w:r w:rsidRPr="002A69A7">
        <w:rPr>
          <w:szCs w:val="20"/>
        </w:rPr>
        <w:t>BSI</w:t>
      </w:r>
      <w:r w:rsidRPr="002A69A7">
        <w:rPr>
          <w:spacing w:val="-2"/>
          <w:szCs w:val="20"/>
        </w:rPr>
        <w:t xml:space="preserve"> </w:t>
      </w:r>
      <w:r w:rsidRPr="002A69A7">
        <w:rPr>
          <w:szCs w:val="20"/>
        </w:rPr>
        <w:t>Kitemark</w:t>
      </w:r>
      <w:r w:rsidRPr="002A69A7">
        <w:rPr>
          <w:spacing w:val="-5"/>
          <w:szCs w:val="20"/>
        </w:rPr>
        <w:t xml:space="preserve"> </w:t>
      </w:r>
      <w:r w:rsidRPr="002A69A7">
        <w:rPr>
          <w:szCs w:val="20"/>
        </w:rPr>
        <w:t>OR</w:t>
      </w:r>
      <w:r w:rsidRPr="002A69A7">
        <w:rPr>
          <w:spacing w:val="-1"/>
          <w:szCs w:val="20"/>
        </w:rPr>
        <w:t xml:space="preserve"> </w:t>
      </w:r>
      <w:r w:rsidRPr="002A69A7">
        <w:rPr>
          <w:szCs w:val="20"/>
        </w:rPr>
        <w:t xml:space="preserve">an </w:t>
      </w:r>
      <w:proofErr w:type="spellStart"/>
      <w:r w:rsidRPr="002A69A7">
        <w:rPr>
          <w:szCs w:val="20"/>
        </w:rPr>
        <w:t>Inspec</w:t>
      </w:r>
      <w:proofErr w:type="spellEnd"/>
      <w:r w:rsidRPr="002A69A7">
        <w:rPr>
          <w:szCs w:val="20"/>
        </w:rPr>
        <w:t xml:space="preserve"> IC</w:t>
      </w:r>
      <w:r w:rsidRPr="002A69A7">
        <w:rPr>
          <w:spacing w:val="-1"/>
          <w:szCs w:val="20"/>
        </w:rPr>
        <w:t xml:space="preserve"> </w:t>
      </w:r>
      <w:r w:rsidRPr="002A69A7">
        <w:rPr>
          <w:spacing w:val="-4"/>
          <w:szCs w:val="20"/>
        </w:rPr>
        <w:t>Mark</w:t>
      </w:r>
      <w:r w:rsidRPr="002A69A7">
        <w:rPr>
          <w:szCs w:val="20"/>
        </w:rPr>
        <w:t xml:space="preserve"> </w:t>
      </w:r>
    </w:p>
    <w:p w14:paraId="0D870BFF" w14:textId="77777777" w:rsidR="008F4DB8" w:rsidRPr="002A69A7" w:rsidRDefault="008F4DB8" w:rsidP="008F4DB8">
      <w:pPr>
        <w:pStyle w:val="ListParagraph"/>
        <w:numPr>
          <w:ilvl w:val="0"/>
          <w:numId w:val="2"/>
        </w:numPr>
        <w:tabs>
          <w:tab w:val="left" w:pos="905"/>
          <w:tab w:val="left" w:pos="906"/>
        </w:tabs>
        <w:spacing w:line="281" w:lineRule="exact"/>
        <w:ind w:left="905"/>
        <w:contextualSpacing w:val="0"/>
        <w:rPr>
          <w:szCs w:val="20"/>
        </w:rPr>
      </w:pPr>
      <w:r w:rsidRPr="002A69A7">
        <w:rPr>
          <w:szCs w:val="20"/>
        </w:rPr>
        <w:t>VG1 01.040</w:t>
      </w:r>
      <w:r w:rsidRPr="002A69A7">
        <w:rPr>
          <w:spacing w:val="-4"/>
          <w:szCs w:val="20"/>
        </w:rPr>
        <w:t xml:space="preserve"> </w:t>
      </w:r>
      <w:r w:rsidRPr="002A69A7">
        <w:rPr>
          <w:szCs w:val="20"/>
        </w:rPr>
        <w:t>(2014-12)</w:t>
      </w:r>
      <w:r w:rsidRPr="002A69A7">
        <w:rPr>
          <w:spacing w:val="3"/>
          <w:szCs w:val="20"/>
        </w:rPr>
        <w:t xml:space="preserve"> </w:t>
      </w:r>
      <w:r w:rsidRPr="002A69A7">
        <w:rPr>
          <w:szCs w:val="20"/>
        </w:rPr>
        <w:t>provided</w:t>
      </w:r>
      <w:r w:rsidRPr="002A69A7">
        <w:rPr>
          <w:spacing w:val="-5"/>
          <w:szCs w:val="20"/>
        </w:rPr>
        <w:t xml:space="preserve"> </w:t>
      </w:r>
      <w:r w:rsidRPr="002A69A7">
        <w:rPr>
          <w:szCs w:val="20"/>
        </w:rPr>
        <w:t>it</w:t>
      </w:r>
      <w:r w:rsidRPr="002A69A7">
        <w:rPr>
          <w:spacing w:val="1"/>
          <w:szCs w:val="20"/>
        </w:rPr>
        <w:t xml:space="preserve"> </w:t>
      </w:r>
      <w:r w:rsidRPr="002A69A7">
        <w:rPr>
          <w:szCs w:val="20"/>
        </w:rPr>
        <w:t>has</w:t>
      </w:r>
      <w:r w:rsidRPr="002A69A7">
        <w:rPr>
          <w:spacing w:val="-1"/>
          <w:szCs w:val="20"/>
        </w:rPr>
        <w:t xml:space="preserve"> </w:t>
      </w:r>
      <w:r w:rsidRPr="002A69A7">
        <w:rPr>
          <w:szCs w:val="20"/>
        </w:rPr>
        <w:t>a</w:t>
      </w:r>
      <w:r w:rsidRPr="002A69A7">
        <w:rPr>
          <w:spacing w:val="-6"/>
          <w:szCs w:val="20"/>
        </w:rPr>
        <w:t xml:space="preserve"> </w:t>
      </w:r>
      <w:r w:rsidRPr="002A69A7">
        <w:rPr>
          <w:szCs w:val="20"/>
        </w:rPr>
        <w:t>BSI</w:t>
      </w:r>
      <w:r w:rsidRPr="002A69A7">
        <w:rPr>
          <w:spacing w:val="3"/>
          <w:szCs w:val="20"/>
        </w:rPr>
        <w:t xml:space="preserve"> </w:t>
      </w:r>
      <w:r w:rsidRPr="002A69A7">
        <w:rPr>
          <w:szCs w:val="20"/>
        </w:rPr>
        <w:t>Kitemark</w:t>
      </w:r>
      <w:r w:rsidRPr="002A69A7">
        <w:rPr>
          <w:spacing w:val="1"/>
          <w:szCs w:val="20"/>
        </w:rPr>
        <w:t xml:space="preserve"> </w:t>
      </w:r>
      <w:r w:rsidRPr="002A69A7">
        <w:rPr>
          <w:szCs w:val="20"/>
        </w:rPr>
        <w:t>OR</w:t>
      </w:r>
      <w:r w:rsidRPr="002A69A7">
        <w:rPr>
          <w:spacing w:val="-2"/>
          <w:szCs w:val="20"/>
        </w:rPr>
        <w:t xml:space="preserve"> </w:t>
      </w:r>
      <w:r w:rsidRPr="002A69A7">
        <w:rPr>
          <w:szCs w:val="20"/>
        </w:rPr>
        <w:t>an</w:t>
      </w:r>
      <w:r w:rsidRPr="002A69A7">
        <w:rPr>
          <w:spacing w:val="-4"/>
          <w:szCs w:val="20"/>
        </w:rPr>
        <w:t xml:space="preserve"> </w:t>
      </w:r>
      <w:proofErr w:type="spellStart"/>
      <w:r w:rsidRPr="002A69A7">
        <w:rPr>
          <w:szCs w:val="20"/>
        </w:rPr>
        <w:t>Inspec</w:t>
      </w:r>
      <w:proofErr w:type="spellEnd"/>
      <w:r w:rsidRPr="002A69A7">
        <w:rPr>
          <w:szCs w:val="20"/>
        </w:rPr>
        <w:t xml:space="preserve"> IC</w:t>
      </w:r>
      <w:r w:rsidRPr="002A69A7">
        <w:rPr>
          <w:spacing w:val="-1"/>
          <w:szCs w:val="20"/>
        </w:rPr>
        <w:t xml:space="preserve"> </w:t>
      </w:r>
      <w:r w:rsidRPr="002A69A7">
        <w:rPr>
          <w:spacing w:val="-4"/>
          <w:szCs w:val="20"/>
        </w:rPr>
        <w:t>Mark</w:t>
      </w:r>
    </w:p>
    <w:p w14:paraId="10E3E046" w14:textId="77777777" w:rsidR="008F4DB8" w:rsidRPr="002A69A7" w:rsidRDefault="008F4DB8" w:rsidP="008F4DB8">
      <w:pPr>
        <w:pStyle w:val="ListParagraph"/>
        <w:numPr>
          <w:ilvl w:val="0"/>
          <w:numId w:val="2"/>
        </w:numPr>
        <w:tabs>
          <w:tab w:val="left" w:pos="905"/>
          <w:tab w:val="left" w:pos="906"/>
        </w:tabs>
        <w:spacing w:line="281" w:lineRule="exact"/>
        <w:ind w:left="905"/>
        <w:contextualSpacing w:val="0"/>
        <w:rPr>
          <w:szCs w:val="20"/>
        </w:rPr>
      </w:pPr>
      <w:r w:rsidRPr="002A69A7">
        <w:rPr>
          <w:szCs w:val="20"/>
        </w:rPr>
        <w:t>SEI</w:t>
      </w:r>
      <w:r w:rsidRPr="002A69A7">
        <w:rPr>
          <w:spacing w:val="-2"/>
          <w:szCs w:val="20"/>
        </w:rPr>
        <w:t xml:space="preserve"> </w:t>
      </w:r>
      <w:r w:rsidRPr="002A69A7">
        <w:rPr>
          <w:color w:val="000000"/>
          <w:sz w:val="20"/>
          <w:szCs w:val="20"/>
        </w:rPr>
        <w:t>ASTM F1163 (2015 or 2023)</w:t>
      </w:r>
      <w:r w:rsidRPr="002A69A7">
        <w:rPr>
          <w:spacing w:val="-1"/>
          <w:szCs w:val="20"/>
        </w:rPr>
        <w:t xml:space="preserve"> </w:t>
      </w:r>
      <w:r w:rsidRPr="002A69A7">
        <w:rPr>
          <w:szCs w:val="20"/>
        </w:rPr>
        <w:t>providing</w:t>
      </w:r>
      <w:r w:rsidRPr="002A69A7">
        <w:rPr>
          <w:spacing w:val="1"/>
          <w:szCs w:val="20"/>
        </w:rPr>
        <w:t xml:space="preserve"> </w:t>
      </w:r>
      <w:r w:rsidRPr="002A69A7">
        <w:rPr>
          <w:szCs w:val="20"/>
        </w:rPr>
        <w:t>it</w:t>
      </w:r>
      <w:r w:rsidRPr="002A69A7">
        <w:rPr>
          <w:spacing w:val="2"/>
          <w:szCs w:val="20"/>
        </w:rPr>
        <w:t xml:space="preserve"> </w:t>
      </w:r>
      <w:r w:rsidRPr="002A69A7">
        <w:rPr>
          <w:szCs w:val="20"/>
        </w:rPr>
        <w:t>has</w:t>
      </w:r>
      <w:r w:rsidRPr="002A69A7">
        <w:rPr>
          <w:spacing w:val="-1"/>
          <w:szCs w:val="20"/>
        </w:rPr>
        <w:t xml:space="preserve"> </w:t>
      </w:r>
      <w:r w:rsidRPr="002A69A7">
        <w:rPr>
          <w:szCs w:val="20"/>
        </w:rPr>
        <w:t>an</w:t>
      </w:r>
      <w:r w:rsidRPr="002A69A7">
        <w:rPr>
          <w:spacing w:val="-4"/>
          <w:szCs w:val="20"/>
        </w:rPr>
        <w:t xml:space="preserve"> </w:t>
      </w:r>
      <w:r w:rsidRPr="002A69A7">
        <w:rPr>
          <w:szCs w:val="20"/>
        </w:rPr>
        <w:t>SEI</w:t>
      </w:r>
      <w:r w:rsidRPr="002A69A7">
        <w:rPr>
          <w:spacing w:val="4"/>
          <w:szCs w:val="20"/>
        </w:rPr>
        <w:t xml:space="preserve"> </w:t>
      </w:r>
      <w:r w:rsidRPr="002A69A7">
        <w:rPr>
          <w:spacing w:val="-4"/>
          <w:szCs w:val="20"/>
        </w:rPr>
        <w:t>mark</w:t>
      </w:r>
    </w:p>
    <w:p w14:paraId="111F9E78" w14:textId="77777777" w:rsidR="008F4DB8" w:rsidRPr="002A69A7" w:rsidRDefault="008F4DB8" w:rsidP="008F4DB8">
      <w:pPr>
        <w:pStyle w:val="ListParagraph"/>
        <w:numPr>
          <w:ilvl w:val="0"/>
          <w:numId w:val="2"/>
        </w:numPr>
        <w:tabs>
          <w:tab w:val="left" w:pos="905"/>
          <w:tab w:val="left" w:pos="906"/>
        </w:tabs>
        <w:spacing w:line="281" w:lineRule="exact"/>
        <w:ind w:left="905"/>
        <w:contextualSpacing w:val="0"/>
        <w:rPr>
          <w:szCs w:val="20"/>
        </w:rPr>
      </w:pPr>
      <w:r w:rsidRPr="002A69A7">
        <w:rPr>
          <w:szCs w:val="20"/>
        </w:rPr>
        <w:t>SNELL</w:t>
      </w:r>
      <w:r w:rsidRPr="002A69A7">
        <w:rPr>
          <w:spacing w:val="56"/>
          <w:szCs w:val="20"/>
        </w:rPr>
        <w:t xml:space="preserve"> </w:t>
      </w:r>
      <w:r w:rsidRPr="002A69A7">
        <w:rPr>
          <w:szCs w:val="20"/>
        </w:rPr>
        <w:t>E2016 (or later),</w:t>
      </w:r>
      <w:r w:rsidRPr="002A69A7">
        <w:rPr>
          <w:spacing w:val="-1"/>
          <w:szCs w:val="20"/>
        </w:rPr>
        <w:t xml:space="preserve"> </w:t>
      </w:r>
      <w:r w:rsidRPr="002A69A7">
        <w:rPr>
          <w:szCs w:val="20"/>
        </w:rPr>
        <w:t>providing it</w:t>
      </w:r>
      <w:r w:rsidRPr="002A69A7">
        <w:rPr>
          <w:spacing w:val="-3"/>
          <w:szCs w:val="20"/>
        </w:rPr>
        <w:t xml:space="preserve"> </w:t>
      </w:r>
      <w:r w:rsidRPr="002A69A7">
        <w:rPr>
          <w:szCs w:val="20"/>
        </w:rPr>
        <w:t>has</w:t>
      </w:r>
      <w:r w:rsidRPr="002A69A7">
        <w:rPr>
          <w:spacing w:val="-1"/>
          <w:szCs w:val="20"/>
        </w:rPr>
        <w:t xml:space="preserve"> </w:t>
      </w:r>
      <w:r w:rsidRPr="002A69A7">
        <w:rPr>
          <w:szCs w:val="20"/>
        </w:rPr>
        <w:t>a</w:t>
      </w:r>
      <w:r w:rsidRPr="002A69A7">
        <w:rPr>
          <w:spacing w:val="-1"/>
          <w:szCs w:val="20"/>
        </w:rPr>
        <w:t xml:space="preserve"> </w:t>
      </w:r>
      <w:r w:rsidRPr="002A69A7">
        <w:rPr>
          <w:szCs w:val="20"/>
        </w:rPr>
        <w:t>SNELL</w:t>
      </w:r>
      <w:r w:rsidRPr="002A69A7">
        <w:rPr>
          <w:spacing w:val="-2"/>
          <w:szCs w:val="20"/>
        </w:rPr>
        <w:t xml:space="preserve"> </w:t>
      </w:r>
      <w:r w:rsidRPr="002A69A7">
        <w:rPr>
          <w:szCs w:val="20"/>
        </w:rPr>
        <w:t>label and</w:t>
      </w:r>
      <w:r w:rsidRPr="002A69A7">
        <w:rPr>
          <w:spacing w:val="1"/>
          <w:szCs w:val="20"/>
        </w:rPr>
        <w:t xml:space="preserve"> </w:t>
      </w:r>
      <w:r w:rsidRPr="002A69A7">
        <w:rPr>
          <w:spacing w:val="-2"/>
          <w:szCs w:val="20"/>
        </w:rPr>
        <w:t>number</w:t>
      </w:r>
    </w:p>
    <w:p w14:paraId="050F2E8D" w14:textId="77777777" w:rsidR="008F4DB8" w:rsidRPr="002A69A7" w:rsidRDefault="008F4DB8" w:rsidP="008F4DB8">
      <w:pPr>
        <w:pStyle w:val="ListParagraph"/>
        <w:numPr>
          <w:ilvl w:val="0"/>
          <w:numId w:val="2"/>
        </w:numPr>
        <w:tabs>
          <w:tab w:val="left" w:pos="905"/>
          <w:tab w:val="left" w:pos="906"/>
        </w:tabs>
        <w:spacing w:line="281" w:lineRule="exact"/>
        <w:ind w:left="905"/>
        <w:contextualSpacing w:val="0"/>
        <w:rPr>
          <w:szCs w:val="20"/>
        </w:rPr>
      </w:pPr>
      <w:r w:rsidRPr="002A69A7">
        <w:rPr>
          <w:szCs w:val="20"/>
        </w:rPr>
        <w:t>AS/NZS 3838</w:t>
      </w:r>
      <w:r w:rsidRPr="002A69A7">
        <w:rPr>
          <w:spacing w:val="-6"/>
          <w:szCs w:val="20"/>
        </w:rPr>
        <w:t xml:space="preserve"> </w:t>
      </w:r>
      <w:r w:rsidRPr="002A69A7">
        <w:rPr>
          <w:szCs w:val="20"/>
        </w:rPr>
        <w:t>(2006</w:t>
      </w:r>
      <w:r w:rsidRPr="002A69A7">
        <w:rPr>
          <w:spacing w:val="-6"/>
          <w:szCs w:val="20"/>
        </w:rPr>
        <w:t xml:space="preserve"> </w:t>
      </w:r>
      <w:r w:rsidRPr="002A69A7">
        <w:rPr>
          <w:szCs w:val="20"/>
        </w:rPr>
        <w:t>onwards),</w:t>
      </w:r>
      <w:r w:rsidRPr="002A69A7">
        <w:rPr>
          <w:spacing w:val="-3"/>
          <w:szCs w:val="20"/>
        </w:rPr>
        <w:t xml:space="preserve"> </w:t>
      </w:r>
      <w:r w:rsidRPr="002A69A7">
        <w:rPr>
          <w:szCs w:val="20"/>
        </w:rPr>
        <w:t>providing</w:t>
      </w:r>
      <w:r w:rsidRPr="002A69A7">
        <w:rPr>
          <w:spacing w:val="-6"/>
          <w:szCs w:val="20"/>
        </w:rPr>
        <w:t xml:space="preserve"> </w:t>
      </w:r>
      <w:r w:rsidRPr="002A69A7">
        <w:rPr>
          <w:szCs w:val="20"/>
        </w:rPr>
        <w:t>it</w:t>
      </w:r>
      <w:r w:rsidRPr="002A69A7">
        <w:rPr>
          <w:spacing w:val="-1"/>
          <w:szCs w:val="20"/>
        </w:rPr>
        <w:t xml:space="preserve"> </w:t>
      </w:r>
      <w:r w:rsidRPr="002A69A7">
        <w:rPr>
          <w:szCs w:val="20"/>
        </w:rPr>
        <w:t>has</w:t>
      </w:r>
      <w:r w:rsidRPr="002A69A7">
        <w:rPr>
          <w:spacing w:val="-3"/>
          <w:szCs w:val="20"/>
        </w:rPr>
        <w:t xml:space="preserve"> </w:t>
      </w:r>
      <w:r w:rsidRPr="002A69A7">
        <w:rPr>
          <w:szCs w:val="20"/>
        </w:rPr>
        <w:t>an</w:t>
      </w:r>
      <w:r w:rsidRPr="002A69A7">
        <w:rPr>
          <w:spacing w:val="-11"/>
          <w:szCs w:val="20"/>
        </w:rPr>
        <w:t xml:space="preserve"> </w:t>
      </w:r>
      <w:r w:rsidRPr="002A69A7">
        <w:rPr>
          <w:szCs w:val="20"/>
        </w:rPr>
        <w:t>SAI Global</w:t>
      </w:r>
      <w:r w:rsidRPr="002A69A7">
        <w:rPr>
          <w:spacing w:val="-5"/>
          <w:szCs w:val="20"/>
        </w:rPr>
        <w:t xml:space="preserve"> </w:t>
      </w:r>
      <w:r w:rsidRPr="002A69A7">
        <w:rPr>
          <w:szCs w:val="20"/>
        </w:rPr>
        <w:t xml:space="preserve">mark </w:t>
      </w:r>
    </w:p>
    <w:p w14:paraId="4F1F39E4" w14:textId="0A923839" w:rsidR="008F4DB8" w:rsidRPr="002A69A7" w:rsidRDefault="008F4DB8" w:rsidP="009204CE">
      <w:pPr>
        <w:pStyle w:val="ListParagraph"/>
        <w:numPr>
          <w:ilvl w:val="0"/>
          <w:numId w:val="2"/>
        </w:numPr>
        <w:tabs>
          <w:tab w:val="left" w:pos="905"/>
          <w:tab w:val="left" w:pos="906"/>
        </w:tabs>
        <w:spacing w:line="281" w:lineRule="exact"/>
        <w:ind w:left="905"/>
        <w:contextualSpacing w:val="0"/>
        <w:rPr>
          <w:szCs w:val="20"/>
        </w:rPr>
      </w:pPr>
      <w:r w:rsidRPr="002A69A7">
        <w:rPr>
          <w:szCs w:val="20"/>
        </w:rPr>
        <w:t xml:space="preserve">EN 1384 : 2023 (provided it has a BSI Kitemark OR an </w:t>
      </w:r>
      <w:proofErr w:type="spellStart"/>
      <w:r w:rsidRPr="002A69A7">
        <w:rPr>
          <w:szCs w:val="20"/>
        </w:rPr>
        <w:t>Inspec</w:t>
      </w:r>
      <w:proofErr w:type="spellEnd"/>
      <w:r w:rsidRPr="002A69A7">
        <w:rPr>
          <w:szCs w:val="20"/>
        </w:rPr>
        <w:t xml:space="preserve"> IC mark</w:t>
      </w:r>
    </w:p>
    <w:p w14:paraId="7BFCC9D9" w14:textId="77777777" w:rsidR="008F4DB8" w:rsidRPr="002A69A7" w:rsidRDefault="008F4DB8" w:rsidP="00AB408C">
      <w:pPr>
        <w:spacing w:line="290" w:lineRule="exact"/>
        <w:rPr>
          <w:b/>
          <w:szCs w:val="20"/>
        </w:rPr>
      </w:pPr>
      <w:r w:rsidRPr="002A69A7">
        <w:rPr>
          <w:b/>
          <w:szCs w:val="20"/>
        </w:rPr>
        <w:t>Hat</w:t>
      </w:r>
      <w:r w:rsidRPr="002A69A7">
        <w:rPr>
          <w:b/>
          <w:spacing w:val="-1"/>
          <w:szCs w:val="20"/>
        </w:rPr>
        <w:t xml:space="preserve"> </w:t>
      </w:r>
      <w:r w:rsidRPr="002A69A7">
        <w:rPr>
          <w:b/>
          <w:spacing w:val="-2"/>
          <w:szCs w:val="20"/>
        </w:rPr>
        <w:t>cameras</w:t>
      </w:r>
    </w:p>
    <w:p w14:paraId="20538430" w14:textId="54D2C8A1" w:rsidR="009204CE" w:rsidRPr="002A69A7" w:rsidRDefault="008F4DB8" w:rsidP="00AB408C">
      <w:pPr>
        <w:pStyle w:val="BodyText"/>
        <w:spacing w:line="273" w:lineRule="exact"/>
        <w:ind w:right="571"/>
        <w:jc w:val="both"/>
        <w:rPr>
          <w:rFonts w:eastAsiaTheme="minorHAnsi"/>
          <w:sz w:val="20"/>
          <w:szCs w:val="20"/>
          <w:lang w:val="en-GB"/>
        </w:rPr>
      </w:pPr>
      <w:r w:rsidRPr="002A69A7">
        <w:rPr>
          <w:sz w:val="22"/>
          <w:szCs w:val="22"/>
        </w:rPr>
        <w:t>A camera may</w:t>
      </w:r>
      <w:r w:rsidRPr="002A69A7">
        <w:rPr>
          <w:spacing w:val="2"/>
          <w:sz w:val="22"/>
          <w:szCs w:val="22"/>
        </w:rPr>
        <w:t xml:space="preserve"> </w:t>
      </w:r>
      <w:r w:rsidRPr="002A69A7">
        <w:rPr>
          <w:sz w:val="22"/>
          <w:szCs w:val="22"/>
        </w:rPr>
        <w:t>not</w:t>
      </w:r>
      <w:r w:rsidRPr="002A69A7">
        <w:rPr>
          <w:spacing w:val="-3"/>
          <w:sz w:val="22"/>
          <w:szCs w:val="22"/>
        </w:rPr>
        <w:t xml:space="preserve"> </w:t>
      </w:r>
      <w:r w:rsidRPr="002A69A7">
        <w:rPr>
          <w:sz w:val="22"/>
          <w:szCs w:val="22"/>
        </w:rPr>
        <w:t>be worn</w:t>
      </w:r>
      <w:r w:rsidRPr="002A69A7">
        <w:rPr>
          <w:spacing w:val="-3"/>
          <w:sz w:val="22"/>
          <w:szCs w:val="22"/>
        </w:rPr>
        <w:t xml:space="preserve"> </w:t>
      </w:r>
      <w:r w:rsidRPr="002A69A7">
        <w:rPr>
          <w:sz w:val="22"/>
          <w:szCs w:val="22"/>
        </w:rPr>
        <w:t>on</w:t>
      </w:r>
      <w:r w:rsidRPr="002A69A7">
        <w:rPr>
          <w:spacing w:val="1"/>
          <w:sz w:val="22"/>
          <w:szCs w:val="22"/>
        </w:rPr>
        <w:t xml:space="preserve"> </w:t>
      </w:r>
      <w:r w:rsidRPr="002A69A7">
        <w:rPr>
          <w:sz w:val="22"/>
          <w:szCs w:val="22"/>
        </w:rPr>
        <w:t>the</w:t>
      </w:r>
      <w:r w:rsidRPr="002A69A7">
        <w:rPr>
          <w:spacing w:val="-4"/>
          <w:sz w:val="22"/>
          <w:szCs w:val="22"/>
        </w:rPr>
        <w:t xml:space="preserve"> </w:t>
      </w:r>
      <w:r w:rsidRPr="002A69A7">
        <w:rPr>
          <w:sz w:val="22"/>
          <w:szCs w:val="22"/>
        </w:rPr>
        <w:t>hat</w:t>
      </w:r>
      <w:r w:rsidRPr="002A69A7">
        <w:rPr>
          <w:spacing w:val="1"/>
          <w:sz w:val="22"/>
          <w:szCs w:val="22"/>
        </w:rPr>
        <w:t xml:space="preserve"> </w:t>
      </w:r>
      <w:r w:rsidRPr="002A69A7">
        <w:rPr>
          <w:sz w:val="22"/>
          <w:szCs w:val="22"/>
        </w:rPr>
        <w:t>when</w:t>
      </w:r>
      <w:r w:rsidRPr="002A69A7">
        <w:rPr>
          <w:spacing w:val="2"/>
          <w:sz w:val="22"/>
          <w:szCs w:val="22"/>
        </w:rPr>
        <w:t xml:space="preserve"> </w:t>
      </w:r>
      <w:r w:rsidRPr="002A69A7">
        <w:rPr>
          <w:spacing w:val="-2"/>
          <w:sz w:val="22"/>
          <w:szCs w:val="22"/>
        </w:rPr>
        <w:t xml:space="preserve">mounted. </w:t>
      </w:r>
      <w:r w:rsidRPr="002A69A7">
        <w:rPr>
          <w:rFonts w:eastAsiaTheme="minorHAnsi"/>
          <w:sz w:val="20"/>
          <w:szCs w:val="20"/>
          <w:lang w:val="en-GB"/>
        </w:rPr>
        <w:t>Body</w:t>
      </w:r>
      <w:r w:rsidRPr="002A69A7">
        <w:rPr>
          <w:rFonts w:eastAsiaTheme="minorHAnsi"/>
          <w:sz w:val="22"/>
          <w:szCs w:val="22"/>
          <w:lang w:val="en-GB"/>
        </w:rPr>
        <w:t xml:space="preserve"> </w:t>
      </w:r>
      <w:r w:rsidRPr="002A69A7">
        <w:rPr>
          <w:rFonts w:eastAsiaTheme="minorHAnsi"/>
          <w:sz w:val="20"/>
          <w:szCs w:val="20"/>
          <w:lang w:val="en-GB"/>
        </w:rPr>
        <w:t>cameras may not be worn on the MA or PTV phases. A</w:t>
      </w:r>
      <w:r w:rsidRPr="002A69A7">
        <w:rPr>
          <w:rFonts w:eastAsiaTheme="minorHAnsi"/>
          <w:sz w:val="22"/>
          <w:szCs w:val="22"/>
          <w:lang w:val="en-GB"/>
        </w:rPr>
        <w:t xml:space="preserve"> </w:t>
      </w:r>
      <w:r w:rsidRPr="002A69A7">
        <w:rPr>
          <w:rFonts w:eastAsiaTheme="minorHAnsi"/>
          <w:sz w:val="20"/>
          <w:szCs w:val="20"/>
          <w:lang w:val="en-GB"/>
        </w:rPr>
        <w:t>camera may be worn on the body for the POR, for safety</w:t>
      </w:r>
      <w:r w:rsidRPr="002A69A7">
        <w:rPr>
          <w:rFonts w:eastAsiaTheme="minorHAnsi"/>
          <w:sz w:val="22"/>
          <w:szCs w:val="22"/>
          <w:lang w:val="en-GB"/>
        </w:rPr>
        <w:t xml:space="preserve"> </w:t>
      </w:r>
      <w:r w:rsidRPr="002A69A7">
        <w:rPr>
          <w:rFonts w:eastAsiaTheme="minorHAnsi"/>
          <w:sz w:val="20"/>
          <w:szCs w:val="20"/>
          <w:lang w:val="en-GB"/>
        </w:rPr>
        <w:t>purposes only</w:t>
      </w:r>
    </w:p>
    <w:p w14:paraId="0784DF7C" w14:textId="77777777" w:rsidR="008F4DB8" w:rsidRPr="002A69A7" w:rsidRDefault="008F4DB8" w:rsidP="00AB408C">
      <w:pPr>
        <w:rPr>
          <w:b/>
          <w:bCs/>
        </w:rPr>
      </w:pPr>
      <w:r w:rsidRPr="002A69A7">
        <w:rPr>
          <w:b/>
          <w:bCs/>
        </w:rPr>
        <w:t>Body protectors</w:t>
      </w:r>
    </w:p>
    <w:p w14:paraId="0F7E3BCA" w14:textId="77777777" w:rsidR="008F4DB8" w:rsidRPr="002A69A7" w:rsidRDefault="008F4DB8" w:rsidP="00AB408C">
      <w:pPr>
        <w:pStyle w:val="BodyText"/>
        <w:spacing w:line="275" w:lineRule="exact"/>
        <w:rPr>
          <w:sz w:val="22"/>
          <w:szCs w:val="22"/>
        </w:rPr>
      </w:pPr>
      <w:r w:rsidRPr="002A69A7">
        <w:rPr>
          <w:sz w:val="22"/>
          <w:szCs w:val="22"/>
        </w:rPr>
        <w:t>The</w:t>
      </w:r>
      <w:r w:rsidRPr="002A69A7">
        <w:rPr>
          <w:spacing w:val="-1"/>
          <w:sz w:val="22"/>
          <w:szCs w:val="22"/>
        </w:rPr>
        <w:t xml:space="preserve"> </w:t>
      </w:r>
      <w:r w:rsidRPr="002A69A7">
        <w:rPr>
          <w:sz w:val="22"/>
          <w:szCs w:val="22"/>
        </w:rPr>
        <w:t>approved</w:t>
      </w:r>
      <w:r w:rsidRPr="002A69A7">
        <w:rPr>
          <w:spacing w:val="1"/>
          <w:sz w:val="22"/>
          <w:szCs w:val="22"/>
        </w:rPr>
        <w:t xml:space="preserve"> </w:t>
      </w:r>
      <w:r w:rsidRPr="002A69A7">
        <w:rPr>
          <w:sz w:val="22"/>
          <w:szCs w:val="22"/>
        </w:rPr>
        <w:t>standard</w:t>
      </w:r>
      <w:r w:rsidRPr="002A69A7">
        <w:rPr>
          <w:spacing w:val="-5"/>
          <w:sz w:val="22"/>
          <w:szCs w:val="22"/>
        </w:rPr>
        <w:t xml:space="preserve"> </w:t>
      </w:r>
      <w:r w:rsidRPr="002A69A7">
        <w:rPr>
          <w:sz w:val="22"/>
          <w:szCs w:val="22"/>
        </w:rPr>
        <w:t>for</w:t>
      </w:r>
      <w:r w:rsidRPr="002A69A7">
        <w:rPr>
          <w:spacing w:val="-2"/>
          <w:sz w:val="22"/>
          <w:szCs w:val="22"/>
        </w:rPr>
        <w:t xml:space="preserve"> </w:t>
      </w:r>
      <w:r w:rsidRPr="002A69A7">
        <w:rPr>
          <w:sz w:val="22"/>
          <w:szCs w:val="22"/>
        </w:rPr>
        <w:t>body protectors</w:t>
      </w:r>
      <w:r w:rsidRPr="002A69A7">
        <w:rPr>
          <w:spacing w:val="-1"/>
          <w:sz w:val="22"/>
          <w:szCs w:val="22"/>
        </w:rPr>
        <w:t xml:space="preserve"> </w:t>
      </w:r>
      <w:r w:rsidRPr="002A69A7">
        <w:rPr>
          <w:sz w:val="22"/>
          <w:szCs w:val="22"/>
        </w:rPr>
        <w:t>for</w:t>
      </w:r>
      <w:r w:rsidRPr="002A69A7">
        <w:rPr>
          <w:spacing w:val="-3"/>
          <w:sz w:val="22"/>
          <w:szCs w:val="22"/>
        </w:rPr>
        <w:t xml:space="preserve"> </w:t>
      </w:r>
      <w:r w:rsidRPr="002A69A7">
        <w:rPr>
          <w:sz w:val="22"/>
          <w:szCs w:val="22"/>
        </w:rPr>
        <w:t>British</w:t>
      </w:r>
      <w:r w:rsidRPr="002A69A7">
        <w:rPr>
          <w:spacing w:val="1"/>
          <w:sz w:val="22"/>
          <w:szCs w:val="22"/>
        </w:rPr>
        <w:t xml:space="preserve"> </w:t>
      </w:r>
      <w:r w:rsidRPr="002A69A7">
        <w:rPr>
          <w:sz w:val="22"/>
          <w:szCs w:val="22"/>
        </w:rPr>
        <w:t>TREC</w:t>
      </w:r>
      <w:r w:rsidRPr="002A69A7">
        <w:rPr>
          <w:spacing w:val="-1"/>
          <w:sz w:val="22"/>
          <w:szCs w:val="22"/>
        </w:rPr>
        <w:t xml:space="preserve"> </w:t>
      </w:r>
      <w:r w:rsidRPr="002A69A7">
        <w:rPr>
          <w:spacing w:val="-5"/>
          <w:sz w:val="22"/>
          <w:szCs w:val="22"/>
        </w:rPr>
        <w:t>is</w:t>
      </w:r>
    </w:p>
    <w:p w14:paraId="3EF6EA0C" w14:textId="64B16A21" w:rsidR="008F4DB8" w:rsidRPr="002A69A7" w:rsidRDefault="008F4DB8" w:rsidP="009204CE">
      <w:pPr>
        <w:spacing w:before="2"/>
        <w:rPr>
          <w:szCs w:val="20"/>
        </w:rPr>
      </w:pPr>
      <w:r w:rsidRPr="002A69A7">
        <w:rPr>
          <w:szCs w:val="20"/>
        </w:rPr>
        <w:t>BETA</w:t>
      </w:r>
      <w:r w:rsidRPr="002A69A7">
        <w:rPr>
          <w:spacing w:val="-4"/>
          <w:szCs w:val="20"/>
        </w:rPr>
        <w:t xml:space="preserve"> </w:t>
      </w:r>
      <w:r w:rsidRPr="002A69A7">
        <w:rPr>
          <w:szCs w:val="20"/>
        </w:rPr>
        <w:t>Level 3</w:t>
      </w:r>
      <w:r w:rsidRPr="002A69A7">
        <w:rPr>
          <w:spacing w:val="-5"/>
          <w:szCs w:val="20"/>
        </w:rPr>
        <w:t xml:space="preserve"> </w:t>
      </w:r>
      <w:r w:rsidRPr="002A69A7">
        <w:rPr>
          <w:b/>
          <w:szCs w:val="20"/>
        </w:rPr>
        <w:t>turquoise/ blue</w:t>
      </w:r>
      <w:r w:rsidRPr="002A69A7">
        <w:rPr>
          <w:b/>
          <w:spacing w:val="-1"/>
          <w:szCs w:val="20"/>
        </w:rPr>
        <w:t xml:space="preserve"> </w:t>
      </w:r>
      <w:r w:rsidRPr="002A69A7">
        <w:rPr>
          <w:b/>
          <w:szCs w:val="20"/>
        </w:rPr>
        <w:t xml:space="preserve">2018 </w:t>
      </w:r>
      <w:r w:rsidRPr="002A69A7">
        <w:rPr>
          <w:b/>
          <w:spacing w:val="-2"/>
          <w:szCs w:val="20"/>
        </w:rPr>
        <w:t>label</w:t>
      </w:r>
      <w:r w:rsidRPr="002A69A7">
        <w:rPr>
          <w:spacing w:val="-2"/>
          <w:szCs w:val="20"/>
        </w:rPr>
        <w:t>.</w:t>
      </w:r>
    </w:p>
    <w:p w14:paraId="1C0B3C19" w14:textId="77777777" w:rsidR="002A69A7" w:rsidRDefault="008F4DB8" w:rsidP="002A69A7">
      <w:pPr>
        <w:pStyle w:val="BodyText"/>
        <w:ind w:right="429"/>
        <w:jc w:val="both"/>
        <w:rPr>
          <w:spacing w:val="-2"/>
          <w:sz w:val="22"/>
          <w:szCs w:val="22"/>
        </w:rPr>
      </w:pPr>
      <w:r w:rsidRPr="002A69A7">
        <w:rPr>
          <w:sz w:val="22"/>
          <w:szCs w:val="22"/>
        </w:rPr>
        <w:t>It</w:t>
      </w:r>
      <w:r w:rsidRPr="002A69A7">
        <w:rPr>
          <w:spacing w:val="-2"/>
          <w:sz w:val="22"/>
          <w:szCs w:val="22"/>
        </w:rPr>
        <w:t xml:space="preserve"> </w:t>
      </w:r>
      <w:r w:rsidRPr="002A69A7">
        <w:rPr>
          <w:sz w:val="22"/>
          <w:szCs w:val="22"/>
        </w:rPr>
        <w:t>is</w:t>
      </w:r>
      <w:r w:rsidRPr="002A69A7">
        <w:rPr>
          <w:spacing w:val="-1"/>
          <w:sz w:val="22"/>
          <w:szCs w:val="22"/>
        </w:rPr>
        <w:t xml:space="preserve"> </w:t>
      </w:r>
      <w:r w:rsidRPr="002A69A7">
        <w:rPr>
          <w:sz w:val="22"/>
          <w:szCs w:val="22"/>
        </w:rPr>
        <w:t>recommended</w:t>
      </w:r>
      <w:r w:rsidRPr="002A69A7">
        <w:rPr>
          <w:spacing w:val="-5"/>
          <w:sz w:val="22"/>
          <w:szCs w:val="22"/>
        </w:rPr>
        <w:t xml:space="preserve"> </w:t>
      </w:r>
      <w:r w:rsidRPr="002A69A7">
        <w:rPr>
          <w:sz w:val="22"/>
          <w:szCs w:val="22"/>
        </w:rPr>
        <w:t>that</w:t>
      </w:r>
      <w:r w:rsidRPr="002A69A7">
        <w:rPr>
          <w:spacing w:val="1"/>
          <w:sz w:val="22"/>
          <w:szCs w:val="22"/>
        </w:rPr>
        <w:t xml:space="preserve"> </w:t>
      </w:r>
      <w:r w:rsidRPr="002A69A7">
        <w:rPr>
          <w:sz w:val="22"/>
          <w:szCs w:val="22"/>
        </w:rPr>
        <w:t>body</w:t>
      </w:r>
      <w:r w:rsidRPr="002A69A7">
        <w:rPr>
          <w:spacing w:val="-4"/>
          <w:sz w:val="22"/>
          <w:szCs w:val="22"/>
        </w:rPr>
        <w:t xml:space="preserve"> </w:t>
      </w:r>
      <w:r w:rsidRPr="002A69A7">
        <w:rPr>
          <w:sz w:val="22"/>
          <w:szCs w:val="22"/>
        </w:rPr>
        <w:t>protectors</w:t>
      </w:r>
      <w:r w:rsidRPr="002A69A7">
        <w:rPr>
          <w:spacing w:val="-2"/>
          <w:sz w:val="22"/>
          <w:szCs w:val="22"/>
        </w:rPr>
        <w:t xml:space="preserve"> </w:t>
      </w:r>
      <w:r w:rsidRPr="002A69A7">
        <w:rPr>
          <w:sz w:val="22"/>
          <w:szCs w:val="22"/>
        </w:rPr>
        <w:t>are</w:t>
      </w:r>
      <w:r w:rsidRPr="002A69A7">
        <w:rPr>
          <w:spacing w:val="-5"/>
          <w:sz w:val="22"/>
          <w:szCs w:val="22"/>
        </w:rPr>
        <w:t xml:space="preserve"> </w:t>
      </w:r>
      <w:r w:rsidRPr="002A69A7">
        <w:rPr>
          <w:sz w:val="22"/>
          <w:szCs w:val="22"/>
        </w:rPr>
        <w:t>replaced</w:t>
      </w:r>
      <w:r w:rsidRPr="002A69A7">
        <w:rPr>
          <w:spacing w:val="1"/>
          <w:sz w:val="22"/>
          <w:szCs w:val="22"/>
        </w:rPr>
        <w:t xml:space="preserve"> </w:t>
      </w:r>
      <w:r w:rsidRPr="002A69A7">
        <w:rPr>
          <w:sz w:val="22"/>
          <w:szCs w:val="22"/>
        </w:rPr>
        <w:t>every 3-5</w:t>
      </w:r>
      <w:r w:rsidRPr="002A69A7">
        <w:rPr>
          <w:spacing w:val="1"/>
          <w:sz w:val="22"/>
          <w:szCs w:val="22"/>
        </w:rPr>
        <w:t xml:space="preserve"> </w:t>
      </w:r>
      <w:r w:rsidRPr="002A69A7">
        <w:rPr>
          <w:sz w:val="22"/>
          <w:szCs w:val="22"/>
        </w:rPr>
        <w:t>years,</w:t>
      </w:r>
      <w:r w:rsidRPr="002A69A7">
        <w:rPr>
          <w:spacing w:val="2"/>
          <w:sz w:val="22"/>
          <w:szCs w:val="22"/>
        </w:rPr>
        <w:t xml:space="preserve"> </w:t>
      </w:r>
      <w:r w:rsidRPr="002A69A7">
        <w:rPr>
          <w:sz w:val="22"/>
          <w:szCs w:val="22"/>
        </w:rPr>
        <w:t>even</w:t>
      </w:r>
      <w:r w:rsidRPr="002A69A7">
        <w:rPr>
          <w:spacing w:val="-4"/>
          <w:sz w:val="22"/>
          <w:szCs w:val="22"/>
        </w:rPr>
        <w:t xml:space="preserve"> </w:t>
      </w:r>
      <w:r w:rsidRPr="002A69A7">
        <w:rPr>
          <w:sz w:val="22"/>
          <w:szCs w:val="22"/>
        </w:rPr>
        <w:t>if</w:t>
      </w:r>
      <w:r w:rsidRPr="002A69A7">
        <w:rPr>
          <w:spacing w:val="-2"/>
          <w:sz w:val="22"/>
          <w:szCs w:val="22"/>
        </w:rPr>
        <w:t xml:space="preserve"> </w:t>
      </w:r>
      <w:r w:rsidRPr="002A69A7">
        <w:rPr>
          <w:sz w:val="22"/>
          <w:szCs w:val="22"/>
        </w:rPr>
        <w:t>they are apparently</w:t>
      </w:r>
      <w:r w:rsidRPr="002A69A7">
        <w:rPr>
          <w:spacing w:val="-4"/>
          <w:sz w:val="22"/>
          <w:szCs w:val="22"/>
        </w:rPr>
        <w:t xml:space="preserve"> </w:t>
      </w:r>
      <w:r w:rsidRPr="002A69A7">
        <w:rPr>
          <w:spacing w:val="-2"/>
          <w:sz w:val="22"/>
          <w:szCs w:val="22"/>
        </w:rPr>
        <w:t>undamaged</w:t>
      </w:r>
      <w:r w:rsidR="002A69A7">
        <w:rPr>
          <w:spacing w:val="-2"/>
          <w:sz w:val="22"/>
          <w:szCs w:val="22"/>
        </w:rPr>
        <w:t>.</w:t>
      </w:r>
    </w:p>
    <w:p w14:paraId="32528980" w14:textId="0FED420A" w:rsidR="00AB408C" w:rsidRPr="009204CE" w:rsidRDefault="00AB408C" w:rsidP="002A69A7">
      <w:pPr>
        <w:pStyle w:val="BodyText"/>
        <w:ind w:right="429"/>
        <w:jc w:val="both"/>
        <w:rPr>
          <w:b/>
          <w:bCs/>
        </w:rPr>
      </w:pPr>
      <w:r w:rsidRPr="006167D7">
        <w:rPr>
          <w:b/>
          <w:bCs/>
        </w:rPr>
        <w:lastRenderedPageBreak/>
        <w:t>What</w:t>
      </w:r>
      <w:r w:rsidRPr="006167D7">
        <w:rPr>
          <w:b/>
          <w:bCs/>
          <w:spacing w:val="-7"/>
        </w:rPr>
        <w:t xml:space="preserve"> </w:t>
      </w:r>
      <w:r w:rsidRPr="006167D7">
        <w:rPr>
          <w:b/>
          <w:bCs/>
        </w:rPr>
        <w:t>is</w:t>
      </w:r>
      <w:r w:rsidRPr="006167D7">
        <w:rPr>
          <w:b/>
          <w:bCs/>
          <w:spacing w:val="-6"/>
        </w:rPr>
        <w:t xml:space="preserve"> </w:t>
      </w:r>
      <w:r w:rsidRPr="006167D7">
        <w:rPr>
          <w:b/>
          <w:bCs/>
          <w:spacing w:val="-4"/>
        </w:rPr>
        <w:t>TREC?</w:t>
      </w:r>
    </w:p>
    <w:p w14:paraId="2371CC38" w14:textId="05DEC4F6" w:rsidR="00AB408C" w:rsidRPr="006167D7" w:rsidRDefault="00AB408C" w:rsidP="00AB408C">
      <w:pPr>
        <w:pStyle w:val="BodyText"/>
        <w:spacing w:before="52"/>
        <w:ind w:right="457"/>
        <w:jc w:val="both"/>
      </w:pPr>
      <w:r w:rsidRPr="006167D7">
        <w:rPr>
          <w:b/>
        </w:rPr>
        <w:t xml:space="preserve">TREC </w:t>
      </w:r>
      <w:r w:rsidRPr="006167D7">
        <w:t>is a fun riding event usually comprising three phases. The competition involves the skills and situations a rider</w:t>
      </w:r>
      <w:r w:rsidRPr="006167D7">
        <w:rPr>
          <w:spacing w:val="-2"/>
        </w:rPr>
        <w:t xml:space="preserve"> </w:t>
      </w:r>
      <w:r w:rsidRPr="006167D7">
        <w:t>might encounter on</w:t>
      </w:r>
      <w:r w:rsidRPr="006167D7">
        <w:rPr>
          <w:spacing w:val="-2"/>
        </w:rPr>
        <w:t xml:space="preserve"> </w:t>
      </w:r>
      <w:r w:rsidRPr="006167D7">
        <w:t>a hack, including map</w:t>
      </w:r>
      <w:r w:rsidRPr="006167D7">
        <w:rPr>
          <w:spacing w:val="-2"/>
        </w:rPr>
        <w:t xml:space="preserve"> </w:t>
      </w:r>
      <w:r w:rsidRPr="006167D7">
        <w:t xml:space="preserve">reading (usually using Ordnance Survey maps usually 1:25 000 </w:t>
      </w:r>
      <w:r w:rsidRPr="006167D7">
        <w:rPr>
          <w:spacing w:val="-2"/>
        </w:rPr>
        <w:t>scale)</w:t>
      </w:r>
      <w:r w:rsidR="009204CE">
        <w:rPr>
          <w:spacing w:val="-2"/>
        </w:rPr>
        <w:t xml:space="preserve"> and navigating obstacles typical of those found out hacking.</w:t>
      </w:r>
    </w:p>
    <w:p w14:paraId="5FB43637" w14:textId="77777777" w:rsidR="00AB408C" w:rsidRPr="006167D7" w:rsidRDefault="00AB408C" w:rsidP="00AB408C">
      <w:pPr>
        <w:pStyle w:val="BodyText"/>
        <w:spacing w:before="11"/>
        <w:rPr>
          <w:sz w:val="23"/>
        </w:rPr>
      </w:pPr>
    </w:p>
    <w:p w14:paraId="1F90CCD3" w14:textId="2ABE307B" w:rsidR="00AB408C" w:rsidRPr="002A69A7" w:rsidRDefault="00AB408C" w:rsidP="00AB408C">
      <w:pPr>
        <w:jc w:val="both"/>
        <w:rPr>
          <w:bCs/>
          <w:spacing w:val="-4"/>
          <w:sz w:val="24"/>
        </w:rPr>
      </w:pPr>
      <w:r w:rsidRPr="002A69A7">
        <w:rPr>
          <w:bCs/>
          <w:sz w:val="24"/>
        </w:rPr>
        <w:t>For</w:t>
      </w:r>
      <w:r w:rsidRPr="002A69A7">
        <w:rPr>
          <w:bCs/>
          <w:spacing w:val="-5"/>
          <w:sz w:val="24"/>
        </w:rPr>
        <w:t xml:space="preserve"> </w:t>
      </w:r>
      <w:r w:rsidRPr="002A69A7">
        <w:rPr>
          <w:bCs/>
          <w:sz w:val="24"/>
        </w:rPr>
        <w:t>more</w:t>
      </w:r>
      <w:r w:rsidRPr="002A69A7">
        <w:rPr>
          <w:bCs/>
          <w:spacing w:val="-4"/>
          <w:sz w:val="24"/>
        </w:rPr>
        <w:t xml:space="preserve"> </w:t>
      </w:r>
      <w:r w:rsidRPr="002A69A7">
        <w:rPr>
          <w:bCs/>
          <w:sz w:val="24"/>
        </w:rPr>
        <w:t>information</w:t>
      </w:r>
      <w:r w:rsidRPr="002A69A7">
        <w:rPr>
          <w:bCs/>
          <w:spacing w:val="-2"/>
          <w:sz w:val="24"/>
        </w:rPr>
        <w:t xml:space="preserve"> </w:t>
      </w:r>
      <w:r w:rsidRPr="002A69A7">
        <w:rPr>
          <w:bCs/>
          <w:sz w:val="24"/>
        </w:rPr>
        <w:t>about</w:t>
      </w:r>
      <w:r w:rsidRPr="002A69A7">
        <w:rPr>
          <w:bCs/>
          <w:spacing w:val="-5"/>
          <w:sz w:val="24"/>
        </w:rPr>
        <w:t xml:space="preserve"> </w:t>
      </w:r>
      <w:r w:rsidRPr="002A69A7">
        <w:rPr>
          <w:bCs/>
          <w:sz w:val="24"/>
        </w:rPr>
        <w:t>TREC,</w:t>
      </w:r>
      <w:r w:rsidRPr="002A69A7">
        <w:rPr>
          <w:bCs/>
          <w:spacing w:val="-2"/>
          <w:sz w:val="24"/>
        </w:rPr>
        <w:t xml:space="preserve"> </w:t>
      </w:r>
      <w:r w:rsidRPr="002A69A7">
        <w:rPr>
          <w:bCs/>
          <w:sz w:val="24"/>
        </w:rPr>
        <w:t>please</w:t>
      </w:r>
      <w:r w:rsidRPr="002A69A7">
        <w:rPr>
          <w:bCs/>
          <w:spacing w:val="-4"/>
          <w:sz w:val="24"/>
        </w:rPr>
        <w:t xml:space="preserve"> </w:t>
      </w:r>
      <w:r w:rsidRPr="002A69A7">
        <w:rPr>
          <w:bCs/>
          <w:sz w:val="24"/>
        </w:rPr>
        <w:t>visit</w:t>
      </w:r>
      <w:r w:rsidRPr="002A69A7">
        <w:rPr>
          <w:bCs/>
          <w:spacing w:val="-5"/>
          <w:sz w:val="24"/>
        </w:rPr>
        <w:t xml:space="preserve"> </w:t>
      </w:r>
      <w:r w:rsidRPr="002A69A7">
        <w:rPr>
          <w:bCs/>
          <w:sz w:val="24"/>
        </w:rPr>
        <w:t>the</w:t>
      </w:r>
      <w:r w:rsidRPr="002A69A7">
        <w:rPr>
          <w:bCs/>
          <w:spacing w:val="-4"/>
          <w:sz w:val="24"/>
        </w:rPr>
        <w:t xml:space="preserve"> </w:t>
      </w:r>
      <w:r w:rsidRPr="002A69A7">
        <w:rPr>
          <w:bCs/>
          <w:sz w:val="24"/>
        </w:rPr>
        <w:t>TREC GB</w:t>
      </w:r>
      <w:r w:rsidRPr="002A69A7">
        <w:rPr>
          <w:bCs/>
          <w:spacing w:val="-3"/>
          <w:sz w:val="24"/>
        </w:rPr>
        <w:t xml:space="preserve"> </w:t>
      </w:r>
      <w:r w:rsidRPr="002A69A7">
        <w:rPr>
          <w:bCs/>
          <w:sz w:val="24"/>
        </w:rPr>
        <w:t>website</w:t>
      </w:r>
      <w:r w:rsidR="00C61608" w:rsidRPr="002A69A7">
        <w:rPr>
          <w:bCs/>
          <w:spacing w:val="-4"/>
          <w:sz w:val="24"/>
        </w:rPr>
        <w:t xml:space="preserve"> </w:t>
      </w:r>
      <w:hyperlink r:id="rId26" w:history="1">
        <w:r w:rsidR="00C61608" w:rsidRPr="002A69A7">
          <w:rPr>
            <w:rStyle w:val="Hyperlink"/>
            <w:bCs/>
            <w:spacing w:val="-4"/>
            <w:sz w:val="24"/>
          </w:rPr>
          <w:t>www.trecgb.com</w:t>
        </w:r>
      </w:hyperlink>
    </w:p>
    <w:p w14:paraId="3B214449" w14:textId="77777777" w:rsidR="00AB408C" w:rsidRDefault="00AB408C" w:rsidP="00AB408C">
      <w:pPr>
        <w:pStyle w:val="BodyText"/>
        <w:ind w:right="429"/>
        <w:jc w:val="both"/>
      </w:pPr>
    </w:p>
    <w:p w14:paraId="719063B2" w14:textId="603BCC3C" w:rsidR="000D628C" w:rsidRPr="006167D7" w:rsidRDefault="000D628C" w:rsidP="00441CB2">
      <w:pPr>
        <w:pStyle w:val="NoSpacing"/>
      </w:pPr>
      <w:r w:rsidRPr="00441CB2">
        <w:rPr>
          <w:b/>
          <w:bCs/>
          <w:sz w:val="32"/>
          <w:szCs w:val="32"/>
        </w:rPr>
        <w:t>Red Kite TREC Group</w:t>
      </w:r>
      <w:r>
        <w:t xml:space="preserve">, </w:t>
      </w:r>
      <w:r w:rsidRPr="00441CB2">
        <w:rPr>
          <w:sz w:val="24"/>
          <w:szCs w:val="24"/>
        </w:rPr>
        <w:t xml:space="preserve">is a TREC GB </w:t>
      </w:r>
      <w:r w:rsidR="00441CB2" w:rsidRPr="00441CB2">
        <w:rPr>
          <w:sz w:val="24"/>
          <w:szCs w:val="24"/>
        </w:rPr>
        <w:t>affiliated</w:t>
      </w:r>
      <w:r w:rsidRPr="00441CB2">
        <w:rPr>
          <w:sz w:val="24"/>
          <w:szCs w:val="24"/>
        </w:rPr>
        <w:t xml:space="preserve"> TREC</w:t>
      </w:r>
      <w:r w:rsidR="008C70C1" w:rsidRPr="00441CB2">
        <w:rPr>
          <w:sz w:val="24"/>
          <w:szCs w:val="24"/>
        </w:rPr>
        <w:t xml:space="preserve"> Group that covers the whole of South Wales from </w:t>
      </w:r>
      <w:r w:rsidR="00441CB2" w:rsidRPr="00441CB2">
        <w:rPr>
          <w:sz w:val="24"/>
          <w:szCs w:val="24"/>
        </w:rPr>
        <w:t>Abergavenny</w:t>
      </w:r>
      <w:r w:rsidR="008C70C1" w:rsidRPr="00441CB2">
        <w:rPr>
          <w:sz w:val="24"/>
          <w:szCs w:val="24"/>
        </w:rPr>
        <w:t xml:space="preserve"> to St Davids</w:t>
      </w:r>
      <w:r w:rsidR="00C61608" w:rsidRPr="00441CB2">
        <w:rPr>
          <w:sz w:val="24"/>
          <w:szCs w:val="24"/>
        </w:rPr>
        <w:t xml:space="preserve">. For more </w:t>
      </w:r>
      <w:r w:rsidR="00441CB2" w:rsidRPr="00441CB2">
        <w:rPr>
          <w:sz w:val="24"/>
          <w:szCs w:val="24"/>
        </w:rPr>
        <w:t>information</w:t>
      </w:r>
      <w:r w:rsidR="00C61608" w:rsidRPr="00441CB2">
        <w:rPr>
          <w:sz w:val="24"/>
          <w:szCs w:val="24"/>
        </w:rPr>
        <w:t xml:space="preserve"> </w:t>
      </w:r>
      <w:r w:rsidR="00441CB2" w:rsidRPr="00441CB2">
        <w:rPr>
          <w:sz w:val="24"/>
          <w:szCs w:val="24"/>
        </w:rPr>
        <w:t>visit</w:t>
      </w:r>
      <w:r w:rsidR="00C61608" w:rsidRPr="00441CB2">
        <w:rPr>
          <w:sz w:val="24"/>
          <w:szCs w:val="24"/>
        </w:rPr>
        <w:t xml:space="preserve"> </w:t>
      </w:r>
      <w:hyperlink r:id="rId27" w:history="1">
        <w:r w:rsidR="00C61608" w:rsidRPr="00441CB2">
          <w:rPr>
            <w:rStyle w:val="Hyperlink"/>
            <w:sz w:val="24"/>
            <w:szCs w:val="24"/>
          </w:rPr>
          <w:t>www.redkitetrecgroup.uk</w:t>
        </w:r>
      </w:hyperlink>
      <w:r w:rsidR="00C61608">
        <w:t xml:space="preserve"> </w:t>
      </w:r>
    </w:p>
    <w:p w14:paraId="62CD6C8E" w14:textId="2D8AEE3B" w:rsidR="003C6F56" w:rsidRPr="00D07AF4" w:rsidRDefault="003C6F56" w:rsidP="00D07AF4">
      <w:pPr>
        <w:pStyle w:val="BodyText"/>
        <w:ind w:right="453"/>
        <w:jc w:val="both"/>
        <w:rPr>
          <w:sz w:val="2"/>
          <w:szCs w:val="2"/>
        </w:rPr>
      </w:pPr>
    </w:p>
    <w:sectPr w:rsidR="003C6F56" w:rsidRPr="00D07AF4" w:rsidSect="00E83C68">
      <w:footerReference w:type="default" r:id="rId28"/>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E544D" w14:textId="77777777" w:rsidR="00BA5EA3" w:rsidRDefault="00BA5EA3" w:rsidP="00E83C68">
      <w:r>
        <w:separator/>
      </w:r>
    </w:p>
  </w:endnote>
  <w:endnote w:type="continuationSeparator" w:id="0">
    <w:p w14:paraId="16140967" w14:textId="77777777" w:rsidR="00BA5EA3" w:rsidRDefault="00BA5EA3" w:rsidP="00E8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CAEDB" w14:textId="257CE574" w:rsidR="00E83C68" w:rsidRPr="00972076" w:rsidRDefault="00E83C68" w:rsidP="001955E9">
    <w:pPr>
      <w:spacing w:before="13"/>
      <w:rPr>
        <w:rFonts w:ascii="Arial"/>
        <w:sz w:val="2"/>
        <w:szCs w:val="2"/>
      </w:rPr>
    </w:pPr>
  </w:p>
  <w:p w14:paraId="44C12ECF" w14:textId="16FA0774" w:rsidR="00FC178B" w:rsidRDefault="00FC178B">
    <w:pPr>
      <w:pStyle w:val="BodyText"/>
      <w:spacing w:line="14" w:lineRule="auto"/>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73DDD" w14:textId="77777777" w:rsidR="00E83C68" w:rsidRDefault="00E83C68">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7F062" w14:textId="77777777" w:rsidR="00BA5EA3" w:rsidRDefault="00BA5EA3" w:rsidP="00E83C68">
      <w:r>
        <w:separator/>
      </w:r>
    </w:p>
  </w:footnote>
  <w:footnote w:type="continuationSeparator" w:id="0">
    <w:p w14:paraId="40306BF3" w14:textId="77777777" w:rsidR="00BA5EA3" w:rsidRDefault="00BA5EA3" w:rsidP="00E83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1945"/>
    <w:multiLevelType w:val="hybridMultilevel"/>
    <w:tmpl w:val="A37AF0C6"/>
    <w:lvl w:ilvl="0" w:tplc="7E7CF3DA">
      <w:start w:val="1"/>
      <w:numFmt w:val="decimal"/>
      <w:lvlText w:val="%1)"/>
      <w:lvlJc w:val="left"/>
      <w:pPr>
        <w:ind w:left="1160" w:hanging="720"/>
      </w:pPr>
      <w:rPr>
        <w:rFonts w:ascii="Calibri" w:eastAsia="Calibri" w:hAnsi="Calibri" w:cs="Calibri" w:hint="default"/>
        <w:b w:val="0"/>
        <w:bCs w:val="0"/>
        <w:i w:val="0"/>
        <w:iCs w:val="0"/>
        <w:color w:val="auto"/>
        <w:spacing w:val="-2"/>
        <w:w w:val="100"/>
        <w:sz w:val="24"/>
        <w:szCs w:val="24"/>
        <w:lang w:val="en-US" w:eastAsia="en-US" w:bidi="ar-SA"/>
      </w:rPr>
    </w:lvl>
    <w:lvl w:ilvl="1" w:tplc="26BEB742">
      <w:numFmt w:val="bullet"/>
      <w:lvlText w:val="•"/>
      <w:lvlJc w:val="left"/>
      <w:pPr>
        <w:ind w:left="2214" w:hanging="720"/>
      </w:pPr>
      <w:rPr>
        <w:rFonts w:hint="default"/>
        <w:lang w:val="en-US" w:eastAsia="en-US" w:bidi="ar-SA"/>
      </w:rPr>
    </w:lvl>
    <w:lvl w:ilvl="2" w:tplc="15781366">
      <w:numFmt w:val="bullet"/>
      <w:lvlText w:val="•"/>
      <w:lvlJc w:val="left"/>
      <w:pPr>
        <w:ind w:left="3268" w:hanging="720"/>
      </w:pPr>
      <w:rPr>
        <w:rFonts w:hint="default"/>
        <w:lang w:val="en-US" w:eastAsia="en-US" w:bidi="ar-SA"/>
      </w:rPr>
    </w:lvl>
    <w:lvl w:ilvl="3" w:tplc="B4CED12E">
      <w:numFmt w:val="bullet"/>
      <w:lvlText w:val="•"/>
      <w:lvlJc w:val="left"/>
      <w:pPr>
        <w:ind w:left="4322" w:hanging="720"/>
      </w:pPr>
      <w:rPr>
        <w:rFonts w:hint="default"/>
        <w:lang w:val="en-US" w:eastAsia="en-US" w:bidi="ar-SA"/>
      </w:rPr>
    </w:lvl>
    <w:lvl w:ilvl="4" w:tplc="86FE5E9A">
      <w:numFmt w:val="bullet"/>
      <w:lvlText w:val="•"/>
      <w:lvlJc w:val="left"/>
      <w:pPr>
        <w:ind w:left="5376" w:hanging="720"/>
      </w:pPr>
      <w:rPr>
        <w:rFonts w:hint="default"/>
        <w:lang w:val="en-US" w:eastAsia="en-US" w:bidi="ar-SA"/>
      </w:rPr>
    </w:lvl>
    <w:lvl w:ilvl="5" w:tplc="C6006314">
      <w:numFmt w:val="bullet"/>
      <w:lvlText w:val="•"/>
      <w:lvlJc w:val="left"/>
      <w:pPr>
        <w:ind w:left="6430" w:hanging="720"/>
      </w:pPr>
      <w:rPr>
        <w:rFonts w:hint="default"/>
        <w:lang w:val="en-US" w:eastAsia="en-US" w:bidi="ar-SA"/>
      </w:rPr>
    </w:lvl>
    <w:lvl w:ilvl="6" w:tplc="72FEFF10">
      <w:numFmt w:val="bullet"/>
      <w:lvlText w:val="•"/>
      <w:lvlJc w:val="left"/>
      <w:pPr>
        <w:ind w:left="7484" w:hanging="720"/>
      </w:pPr>
      <w:rPr>
        <w:rFonts w:hint="default"/>
        <w:lang w:val="en-US" w:eastAsia="en-US" w:bidi="ar-SA"/>
      </w:rPr>
    </w:lvl>
    <w:lvl w:ilvl="7" w:tplc="C2DC14F2">
      <w:numFmt w:val="bullet"/>
      <w:lvlText w:val="•"/>
      <w:lvlJc w:val="left"/>
      <w:pPr>
        <w:ind w:left="8538" w:hanging="720"/>
      </w:pPr>
      <w:rPr>
        <w:rFonts w:hint="default"/>
        <w:lang w:val="en-US" w:eastAsia="en-US" w:bidi="ar-SA"/>
      </w:rPr>
    </w:lvl>
    <w:lvl w:ilvl="8" w:tplc="E0C80224">
      <w:numFmt w:val="bullet"/>
      <w:lvlText w:val="•"/>
      <w:lvlJc w:val="left"/>
      <w:pPr>
        <w:ind w:left="9592" w:hanging="720"/>
      </w:pPr>
      <w:rPr>
        <w:rFonts w:hint="default"/>
        <w:lang w:val="en-US" w:eastAsia="en-US" w:bidi="ar-SA"/>
      </w:rPr>
    </w:lvl>
  </w:abstractNum>
  <w:abstractNum w:abstractNumId="1" w15:restartNumberingAfterBreak="0">
    <w:nsid w:val="0D936CD6"/>
    <w:multiLevelType w:val="hybridMultilevel"/>
    <w:tmpl w:val="2702F1E0"/>
    <w:lvl w:ilvl="0" w:tplc="A4FE1E10">
      <w:start w:val="1"/>
      <w:numFmt w:val="decimal"/>
      <w:lvlText w:val="%1."/>
      <w:lvlJc w:val="left"/>
      <w:pPr>
        <w:ind w:left="1160" w:hanging="361"/>
      </w:pPr>
      <w:rPr>
        <w:rFonts w:ascii="Calibri" w:eastAsia="Calibri" w:hAnsi="Calibri" w:cs="Calibri" w:hint="default"/>
        <w:b/>
        <w:bCs/>
        <w:i w:val="0"/>
        <w:iCs w:val="0"/>
        <w:color w:val="FF0000"/>
        <w:spacing w:val="-2"/>
        <w:w w:val="99"/>
        <w:sz w:val="26"/>
        <w:szCs w:val="26"/>
        <w:lang w:val="en-US" w:eastAsia="en-US" w:bidi="ar-SA"/>
      </w:rPr>
    </w:lvl>
    <w:lvl w:ilvl="1" w:tplc="D6E83912">
      <w:numFmt w:val="bullet"/>
      <w:lvlText w:val="•"/>
      <w:lvlJc w:val="left"/>
      <w:pPr>
        <w:ind w:left="2214" w:hanging="361"/>
      </w:pPr>
      <w:rPr>
        <w:rFonts w:hint="default"/>
        <w:lang w:val="en-US" w:eastAsia="en-US" w:bidi="ar-SA"/>
      </w:rPr>
    </w:lvl>
    <w:lvl w:ilvl="2" w:tplc="B00A0DA2">
      <w:numFmt w:val="bullet"/>
      <w:lvlText w:val="•"/>
      <w:lvlJc w:val="left"/>
      <w:pPr>
        <w:ind w:left="3268" w:hanging="361"/>
      </w:pPr>
      <w:rPr>
        <w:rFonts w:hint="default"/>
        <w:lang w:val="en-US" w:eastAsia="en-US" w:bidi="ar-SA"/>
      </w:rPr>
    </w:lvl>
    <w:lvl w:ilvl="3" w:tplc="73D4154A">
      <w:numFmt w:val="bullet"/>
      <w:lvlText w:val="•"/>
      <w:lvlJc w:val="left"/>
      <w:pPr>
        <w:ind w:left="4322" w:hanging="361"/>
      </w:pPr>
      <w:rPr>
        <w:rFonts w:hint="default"/>
        <w:lang w:val="en-US" w:eastAsia="en-US" w:bidi="ar-SA"/>
      </w:rPr>
    </w:lvl>
    <w:lvl w:ilvl="4" w:tplc="2FE01892">
      <w:numFmt w:val="bullet"/>
      <w:lvlText w:val="•"/>
      <w:lvlJc w:val="left"/>
      <w:pPr>
        <w:ind w:left="5376" w:hanging="361"/>
      </w:pPr>
      <w:rPr>
        <w:rFonts w:hint="default"/>
        <w:lang w:val="en-US" w:eastAsia="en-US" w:bidi="ar-SA"/>
      </w:rPr>
    </w:lvl>
    <w:lvl w:ilvl="5" w:tplc="15D6F72A">
      <w:numFmt w:val="bullet"/>
      <w:lvlText w:val="•"/>
      <w:lvlJc w:val="left"/>
      <w:pPr>
        <w:ind w:left="6430" w:hanging="361"/>
      </w:pPr>
      <w:rPr>
        <w:rFonts w:hint="default"/>
        <w:lang w:val="en-US" w:eastAsia="en-US" w:bidi="ar-SA"/>
      </w:rPr>
    </w:lvl>
    <w:lvl w:ilvl="6" w:tplc="9CF26496">
      <w:numFmt w:val="bullet"/>
      <w:lvlText w:val="•"/>
      <w:lvlJc w:val="left"/>
      <w:pPr>
        <w:ind w:left="7484" w:hanging="361"/>
      </w:pPr>
      <w:rPr>
        <w:rFonts w:hint="default"/>
        <w:lang w:val="en-US" w:eastAsia="en-US" w:bidi="ar-SA"/>
      </w:rPr>
    </w:lvl>
    <w:lvl w:ilvl="7" w:tplc="4F6C7316">
      <w:numFmt w:val="bullet"/>
      <w:lvlText w:val="•"/>
      <w:lvlJc w:val="left"/>
      <w:pPr>
        <w:ind w:left="8538" w:hanging="361"/>
      </w:pPr>
      <w:rPr>
        <w:rFonts w:hint="default"/>
        <w:lang w:val="en-US" w:eastAsia="en-US" w:bidi="ar-SA"/>
      </w:rPr>
    </w:lvl>
    <w:lvl w:ilvl="8" w:tplc="B1AA7784">
      <w:numFmt w:val="bullet"/>
      <w:lvlText w:val="•"/>
      <w:lvlJc w:val="left"/>
      <w:pPr>
        <w:ind w:left="9592" w:hanging="361"/>
      </w:pPr>
      <w:rPr>
        <w:rFonts w:hint="default"/>
        <w:lang w:val="en-US" w:eastAsia="en-US" w:bidi="ar-SA"/>
      </w:rPr>
    </w:lvl>
  </w:abstractNum>
  <w:abstractNum w:abstractNumId="2" w15:restartNumberingAfterBreak="0">
    <w:nsid w:val="18D2718C"/>
    <w:multiLevelType w:val="hybridMultilevel"/>
    <w:tmpl w:val="BBDC7CB4"/>
    <w:lvl w:ilvl="0" w:tplc="9D16E386">
      <w:start w:val="1"/>
      <w:numFmt w:val="decimal"/>
      <w:lvlText w:val="%1."/>
      <w:lvlJc w:val="left"/>
      <w:pPr>
        <w:ind w:left="1160" w:hanging="361"/>
      </w:pPr>
      <w:rPr>
        <w:rFonts w:ascii="Calibri" w:eastAsia="Calibri" w:hAnsi="Calibri" w:cs="Calibri" w:hint="default"/>
        <w:b/>
        <w:bCs/>
        <w:i w:val="0"/>
        <w:iCs w:val="0"/>
        <w:color w:val="FF0000"/>
        <w:spacing w:val="-2"/>
        <w:w w:val="99"/>
        <w:sz w:val="26"/>
        <w:szCs w:val="26"/>
        <w:lang w:val="en-US" w:eastAsia="en-US" w:bidi="ar-SA"/>
      </w:rPr>
    </w:lvl>
    <w:lvl w:ilvl="1" w:tplc="17521FC0">
      <w:numFmt w:val="bullet"/>
      <w:lvlText w:val="•"/>
      <w:lvlJc w:val="left"/>
      <w:pPr>
        <w:ind w:left="2214" w:hanging="361"/>
      </w:pPr>
      <w:rPr>
        <w:rFonts w:hint="default"/>
        <w:lang w:val="en-US" w:eastAsia="en-US" w:bidi="ar-SA"/>
      </w:rPr>
    </w:lvl>
    <w:lvl w:ilvl="2" w:tplc="6670707C">
      <w:numFmt w:val="bullet"/>
      <w:lvlText w:val="•"/>
      <w:lvlJc w:val="left"/>
      <w:pPr>
        <w:ind w:left="3268" w:hanging="361"/>
      </w:pPr>
      <w:rPr>
        <w:rFonts w:hint="default"/>
        <w:lang w:val="en-US" w:eastAsia="en-US" w:bidi="ar-SA"/>
      </w:rPr>
    </w:lvl>
    <w:lvl w:ilvl="3" w:tplc="BE6A6572">
      <w:numFmt w:val="bullet"/>
      <w:lvlText w:val="•"/>
      <w:lvlJc w:val="left"/>
      <w:pPr>
        <w:ind w:left="4322" w:hanging="361"/>
      </w:pPr>
      <w:rPr>
        <w:rFonts w:hint="default"/>
        <w:lang w:val="en-US" w:eastAsia="en-US" w:bidi="ar-SA"/>
      </w:rPr>
    </w:lvl>
    <w:lvl w:ilvl="4" w:tplc="4EF475A4">
      <w:numFmt w:val="bullet"/>
      <w:lvlText w:val="•"/>
      <w:lvlJc w:val="left"/>
      <w:pPr>
        <w:ind w:left="5376" w:hanging="361"/>
      </w:pPr>
      <w:rPr>
        <w:rFonts w:hint="default"/>
        <w:lang w:val="en-US" w:eastAsia="en-US" w:bidi="ar-SA"/>
      </w:rPr>
    </w:lvl>
    <w:lvl w:ilvl="5" w:tplc="73C02982">
      <w:numFmt w:val="bullet"/>
      <w:lvlText w:val="•"/>
      <w:lvlJc w:val="left"/>
      <w:pPr>
        <w:ind w:left="6430" w:hanging="361"/>
      </w:pPr>
      <w:rPr>
        <w:rFonts w:hint="default"/>
        <w:lang w:val="en-US" w:eastAsia="en-US" w:bidi="ar-SA"/>
      </w:rPr>
    </w:lvl>
    <w:lvl w:ilvl="6" w:tplc="EC540358">
      <w:numFmt w:val="bullet"/>
      <w:lvlText w:val="•"/>
      <w:lvlJc w:val="left"/>
      <w:pPr>
        <w:ind w:left="7484" w:hanging="361"/>
      </w:pPr>
      <w:rPr>
        <w:rFonts w:hint="default"/>
        <w:lang w:val="en-US" w:eastAsia="en-US" w:bidi="ar-SA"/>
      </w:rPr>
    </w:lvl>
    <w:lvl w:ilvl="7" w:tplc="8DFEBE6E">
      <w:numFmt w:val="bullet"/>
      <w:lvlText w:val="•"/>
      <w:lvlJc w:val="left"/>
      <w:pPr>
        <w:ind w:left="8538" w:hanging="361"/>
      </w:pPr>
      <w:rPr>
        <w:rFonts w:hint="default"/>
        <w:lang w:val="en-US" w:eastAsia="en-US" w:bidi="ar-SA"/>
      </w:rPr>
    </w:lvl>
    <w:lvl w:ilvl="8" w:tplc="266A3A00">
      <w:numFmt w:val="bullet"/>
      <w:lvlText w:val="•"/>
      <w:lvlJc w:val="left"/>
      <w:pPr>
        <w:ind w:left="9592" w:hanging="361"/>
      </w:pPr>
      <w:rPr>
        <w:rFonts w:hint="default"/>
        <w:lang w:val="en-US" w:eastAsia="en-US" w:bidi="ar-SA"/>
      </w:rPr>
    </w:lvl>
  </w:abstractNum>
  <w:abstractNum w:abstractNumId="3" w15:restartNumberingAfterBreak="0">
    <w:nsid w:val="2219447D"/>
    <w:multiLevelType w:val="hybridMultilevel"/>
    <w:tmpl w:val="7E2014BC"/>
    <w:lvl w:ilvl="0" w:tplc="E020CF4C">
      <w:numFmt w:val="bullet"/>
      <w:lvlText w:val="-"/>
      <w:lvlJc w:val="left"/>
      <w:pPr>
        <w:ind w:left="440" w:hanging="423"/>
      </w:pPr>
      <w:rPr>
        <w:rFonts w:ascii="Calibri" w:eastAsia="Calibri" w:hAnsi="Calibri" w:cs="Calibri" w:hint="default"/>
        <w:b w:val="0"/>
        <w:bCs w:val="0"/>
        <w:i w:val="0"/>
        <w:iCs w:val="0"/>
        <w:w w:val="100"/>
        <w:sz w:val="24"/>
        <w:szCs w:val="24"/>
        <w:lang w:val="en-US" w:eastAsia="en-US" w:bidi="ar-SA"/>
      </w:rPr>
    </w:lvl>
    <w:lvl w:ilvl="1" w:tplc="4ACCDF54">
      <w:numFmt w:val="bullet"/>
      <w:lvlText w:val="•"/>
      <w:lvlJc w:val="left"/>
      <w:pPr>
        <w:ind w:left="1566" w:hanging="423"/>
      </w:pPr>
      <w:rPr>
        <w:rFonts w:hint="default"/>
        <w:lang w:val="en-US" w:eastAsia="en-US" w:bidi="ar-SA"/>
      </w:rPr>
    </w:lvl>
    <w:lvl w:ilvl="2" w:tplc="226E4BF2">
      <w:numFmt w:val="bullet"/>
      <w:lvlText w:val="•"/>
      <w:lvlJc w:val="left"/>
      <w:pPr>
        <w:ind w:left="2692" w:hanging="423"/>
      </w:pPr>
      <w:rPr>
        <w:rFonts w:hint="default"/>
        <w:lang w:val="en-US" w:eastAsia="en-US" w:bidi="ar-SA"/>
      </w:rPr>
    </w:lvl>
    <w:lvl w:ilvl="3" w:tplc="FC305E06">
      <w:numFmt w:val="bullet"/>
      <w:lvlText w:val="•"/>
      <w:lvlJc w:val="left"/>
      <w:pPr>
        <w:ind w:left="3818" w:hanging="423"/>
      </w:pPr>
      <w:rPr>
        <w:rFonts w:hint="default"/>
        <w:lang w:val="en-US" w:eastAsia="en-US" w:bidi="ar-SA"/>
      </w:rPr>
    </w:lvl>
    <w:lvl w:ilvl="4" w:tplc="677699A8">
      <w:numFmt w:val="bullet"/>
      <w:lvlText w:val="•"/>
      <w:lvlJc w:val="left"/>
      <w:pPr>
        <w:ind w:left="4944" w:hanging="423"/>
      </w:pPr>
      <w:rPr>
        <w:rFonts w:hint="default"/>
        <w:lang w:val="en-US" w:eastAsia="en-US" w:bidi="ar-SA"/>
      </w:rPr>
    </w:lvl>
    <w:lvl w:ilvl="5" w:tplc="40823FB8">
      <w:numFmt w:val="bullet"/>
      <w:lvlText w:val="•"/>
      <w:lvlJc w:val="left"/>
      <w:pPr>
        <w:ind w:left="6070" w:hanging="423"/>
      </w:pPr>
      <w:rPr>
        <w:rFonts w:hint="default"/>
        <w:lang w:val="en-US" w:eastAsia="en-US" w:bidi="ar-SA"/>
      </w:rPr>
    </w:lvl>
    <w:lvl w:ilvl="6" w:tplc="F70656C6">
      <w:numFmt w:val="bullet"/>
      <w:lvlText w:val="•"/>
      <w:lvlJc w:val="left"/>
      <w:pPr>
        <w:ind w:left="7196" w:hanging="423"/>
      </w:pPr>
      <w:rPr>
        <w:rFonts w:hint="default"/>
        <w:lang w:val="en-US" w:eastAsia="en-US" w:bidi="ar-SA"/>
      </w:rPr>
    </w:lvl>
    <w:lvl w:ilvl="7" w:tplc="41024494">
      <w:numFmt w:val="bullet"/>
      <w:lvlText w:val="•"/>
      <w:lvlJc w:val="left"/>
      <w:pPr>
        <w:ind w:left="8322" w:hanging="423"/>
      </w:pPr>
      <w:rPr>
        <w:rFonts w:hint="default"/>
        <w:lang w:val="en-US" w:eastAsia="en-US" w:bidi="ar-SA"/>
      </w:rPr>
    </w:lvl>
    <w:lvl w:ilvl="8" w:tplc="337A2E72">
      <w:numFmt w:val="bullet"/>
      <w:lvlText w:val="•"/>
      <w:lvlJc w:val="left"/>
      <w:pPr>
        <w:ind w:left="9448" w:hanging="423"/>
      </w:pPr>
      <w:rPr>
        <w:rFonts w:hint="default"/>
        <w:lang w:val="en-US" w:eastAsia="en-US" w:bidi="ar-SA"/>
      </w:rPr>
    </w:lvl>
  </w:abstractNum>
  <w:abstractNum w:abstractNumId="4" w15:restartNumberingAfterBreak="0">
    <w:nsid w:val="23355265"/>
    <w:multiLevelType w:val="hybridMultilevel"/>
    <w:tmpl w:val="88C0972E"/>
    <w:lvl w:ilvl="0" w:tplc="9908505E">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D2A77"/>
    <w:multiLevelType w:val="hybridMultilevel"/>
    <w:tmpl w:val="1FA0853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A342D9"/>
    <w:multiLevelType w:val="hybridMultilevel"/>
    <w:tmpl w:val="41A02B36"/>
    <w:lvl w:ilvl="0" w:tplc="FED61F0A">
      <w:numFmt w:val="bullet"/>
      <w:lvlText w:val=""/>
      <w:lvlJc w:val="left"/>
      <w:pPr>
        <w:ind w:left="799" w:hanging="360"/>
      </w:pPr>
      <w:rPr>
        <w:rFonts w:ascii="Symbol" w:eastAsia="Calibri" w:hAnsi="Symbol" w:cstheme="minorHAnsi" w:hint="default"/>
        <w:color w:val="FF0000"/>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7" w15:restartNumberingAfterBreak="0">
    <w:nsid w:val="53C15F8E"/>
    <w:multiLevelType w:val="hybridMultilevel"/>
    <w:tmpl w:val="F11C58F0"/>
    <w:lvl w:ilvl="0" w:tplc="6C4C025C">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44331B"/>
    <w:multiLevelType w:val="hybridMultilevel"/>
    <w:tmpl w:val="BE02D622"/>
    <w:lvl w:ilvl="0" w:tplc="594C47BE">
      <w:start w:val="1"/>
      <w:numFmt w:val="decimal"/>
      <w:lvlText w:val="%1)"/>
      <w:lvlJc w:val="left"/>
      <w:pPr>
        <w:ind w:left="1160" w:hanging="720"/>
      </w:pPr>
      <w:rPr>
        <w:rFonts w:ascii="Calibri" w:eastAsia="Calibri" w:hAnsi="Calibri" w:cs="Calibri" w:hint="default"/>
        <w:b w:val="0"/>
        <w:bCs w:val="0"/>
        <w:i w:val="0"/>
        <w:iCs w:val="0"/>
        <w:spacing w:val="-2"/>
        <w:w w:val="100"/>
        <w:sz w:val="24"/>
        <w:szCs w:val="24"/>
        <w:lang w:val="en-US" w:eastAsia="en-US" w:bidi="ar-SA"/>
      </w:rPr>
    </w:lvl>
    <w:lvl w:ilvl="1" w:tplc="94A4E00A">
      <w:numFmt w:val="bullet"/>
      <w:lvlText w:val="•"/>
      <w:lvlJc w:val="left"/>
      <w:pPr>
        <w:ind w:left="2214" w:hanging="720"/>
      </w:pPr>
      <w:rPr>
        <w:rFonts w:hint="default"/>
        <w:lang w:val="en-US" w:eastAsia="en-US" w:bidi="ar-SA"/>
      </w:rPr>
    </w:lvl>
    <w:lvl w:ilvl="2" w:tplc="A43058CC">
      <w:numFmt w:val="bullet"/>
      <w:lvlText w:val="•"/>
      <w:lvlJc w:val="left"/>
      <w:pPr>
        <w:ind w:left="3268" w:hanging="720"/>
      </w:pPr>
      <w:rPr>
        <w:rFonts w:hint="default"/>
        <w:lang w:val="en-US" w:eastAsia="en-US" w:bidi="ar-SA"/>
      </w:rPr>
    </w:lvl>
    <w:lvl w:ilvl="3" w:tplc="ED929A7E">
      <w:numFmt w:val="bullet"/>
      <w:lvlText w:val="•"/>
      <w:lvlJc w:val="left"/>
      <w:pPr>
        <w:ind w:left="4322" w:hanging="720"/>
      </w:pPr>
      <w:rPr>
        <w:rFonts w:hint="default"/>
        <w:lang w:val="en-US" w:eastAsia="en-US" w:bidi="ar-SA"/>
      </w:rPr>
    </w:lvl>
    <w:lvl w:ilvl="4" w:tplc="40D82CF8">
      <w:numFmt w:val="bullet"/>
      <w:lvlText w:val="•"/>
      <w:lvlJc w:val="left"/>
      <w:pPr>
        <w:ind w:left="5376" w:hanging="720"/>
      </w:pPr>
      <w:rPr>
        <w:rFonts w:hint="default"/>
        <w:lang w:val="en-US" w:eastAsia="en-US" w:bidi="ar-SA"/>
      </w:rPr>
    </w:lvl>
    <w:lvl w:ilvl="5" w:tplc="975A0268">
      <w:numFmt w:val="bullet"/>
      <w:lvlText w:val="•"/>
      <w:lvlJc w:val="left"/>
      <w:pPr>
        <w:ind w:left="6430" w:hanging="720"/>
      </w:pPr>
      <w:rPr>
        <w:rFonts w:hint="default"/>
        <w:lang w:val="en-US" w:eastAsia="en-US" w:bidi="ar-SA"/>
      </w:rPr>
    </w:lvl>
    <w:lvl w:ilvl="6" w:tplc="BFA6FE4A">
      <w:numFmt w:val="bullet"/>
      <w:lvlText w:val="•"/>
      <w:lvlJc w:val="left"/>
      <w:pPr>
        <w:ind w:left="7484" w:hanging="720"/>
      </w:pPr>
      <w:rPr>
        <w:rFonts w:hint="default"/>
        <w:lang w:val="en-US" w:eastAsia="en-US" w:bidi="ar-SA"/>
      </w:rPr>
    </w:lvl>
    <w:lvl w:ilvl="7" w:tplc="FBA209DE">
      <w:numFmt w:val="bullet"/>
      <w:lvlText w:val="•"/>
      <w:lvlJc w:val="left"/>
      <w:pPr>
        <w:ind w:left="8538" w:hanging="720"/>
      </w:pPr>
      <w:rPr>
        <w:rFonts w:hint="default"/>
        <w:lang w:val="en-US" w:eastAsia="en-US" w:bidi="ar-SA"/>
      </w:rPr>
    </w:lvl>
    <w:lvl w:ilvl="8" w:tplc="CCA0C98E">
      <w:numFmt w:val="bullet"/>
      <w:lvlText w:val="•"/>
      <w:lvlJc w:val="left"/>
      <w:pPr>
        <w:ind w:left="9592" w:hanging="720"/>
      </w:pPr>
      <w:rPr>
        <w:rFonts w:hint="default"/>
        <w:lang w:val="en-US" w:eastAsia="en-US" w:bidi="ar-SA"/>
      </w:rPr>
    </w:lvl>
  </w:abstractNum>
  <w:abstractNum w:abstractNumId="9" w15:restartNumberingAfterBreak="0">
    <w:nsid w:val="69A64128"/>
    <w:multiLevelType w:val="hybridMultilevel"/>
    <w:tmpl w:val="B8CE2E6C"/>
    <w:lvl w:ilvl="0" w:tplc="32960E26">
      <w:numFmt w:val="bullet"/>
      <w:lvlText w:val="-"/>
      <w:lvlJc w:val="left"/>
      <w:pPr>
        <w:ind w:left="440" w:hanging="423"/>
      </w:pPr>
      <w:rPr>
        <w:rFonts w:ascii="Calibri" w:eastAsia="Calibri" w:hAnsi="Calibri" w:cs="Calibri" w:hint="default"/>
        <w:b w:val="0"/>
        <w:bCs w:val="0"/>
        <w:i w:val="0"/>
        <w:iCs w:val="0"/>
        <w:w w:val="100"/>
        <w:sz w:val="24"/>
        <w:szCs w:val="24"/>
        <w:lang w:val="en-US" w:eastAsia="en-US" w:bidi="ar-SA"/>
      </w:rPr>
    </w:lvl>
    <w:lvl w:ilvl="1" w:tplc="424255D4">
      <w:numFmt w:val="bullet"/>
      <w:lvlText w:val="•"/>
      <w:lvlJc w:val="left"/>
      <w:pPr>
        <w:ind w:left="1566" w:hanging="423"/>
      </w:pPr>
      <w:rPr>
        <w:rFonts w:hint="default"/>
        <w:lang w:val="en-US" w:eastAsia="en-US" w:bidi="ar-SA"/>
      </w:rPr>
    </w:lvl>
    <w:lvl w:ilvl="2" w:tplc="34646518">
      <w:numFmt w:val="bullet"/>
      <w:lvlText w:val="•"/>
      <w:lvlJc w:val="left"/>
      <w:pPr>
        <w:ind w:left="2692" w:hanging="423"/>
      </w:pPr>
      <w:rPr>
        <w:rFonts w:hint="default"/>
        <w:lang w:val="en-US" w:eastAsia="en-US" w:bidi="ar-SA"/>
      </w:rPr>
    </w:lvl>
    <w:lvl w:ilvl="3" w:tplc="E53E1DC0">
      <w:numFmt w:val="bullet"/>
      <w:lvlText w:val="•"/>
      <w:lvlJc w:val="left"/>
      <w:pPr>
        <w:ind w:left="3818" w:hanging="423"/>
      </w:pPr>
      <w:rPr>
        <w:rFonts w:hint="default"/>
        <w:lang w:val="en-US" w:eastAsia="en-US" w:bidi="ar-SA"/>
      </w:rPr>
    </w:lvl>
    <w:lvl w:ilvl="4" w:tplc="AFC214EC">
      <w:numFmt w:val="bullet"/>
      <w:lvlText w:val="•"/>
      <w:lvlJc w:val="left"/>
      <w:pPr>
        <w:ind w:left="4944" w:hanging="423"/>
      </w:pPr>
      <w:rPr>
        <w:rFonts w:hint="default"/>
        <w:lang w:val="en-US" w:eastAsia="en-US" w:bidi="ar-SA"/>
      </w:rPr>
    </w:lvl>
    <w:lvl w:ilvl="5" w:tplc="E3D864B8">
      <w:numFmt w:val="bullet"/>
      <w:lvlText w:val="•"/>
      <w:lvlJc w:val="left"/>
      <w:pPr>
        <w:ind w:left="6070" w:hanging="423"/>
      </w:pPr>
      <w:rPr>
        <w:rFonts w:hint="default"/>
        <w:lang w:val="en-US" w:eastAsia="en-US" w:bidi="ar-SA"/>
      </w:rPr>
    </w:lvl>
    <w:lvl w:ilvl="6" w:tplc="4380F80A">
      <w:numFmt w:val="bullet"/>
      <w:lvlText w:val="•"/>
      <w:lvlJc w:val="left"/>
      <w:pPr>
        <w:ind w:left="7196" w:hanging="423"/>
      </w:pPr>
      <w:rPr>
        <w:rFonts w:hint="default"/>
        <w:lang w:val="en-US" w:eastAsia="en-US" w:bidi="ar-SA"/>
      </w:rPr>
    </w:lvl>
    <w:lvl w:ilvl="7" w:tplc="64940804">
      <w:numFmt w:val="bullet"/>
      <w:lvlText w:val="•"/>
      <w:lvlJc w:val="left"/>
      <w:pPr>
        <w:ind w:left="8322" w:hanging="423"/>
      </w:pPr>
      <w:rPr>
        <w:rFonts w:hint="default"/>
        <w:lang w:val="en-US" w:eastAsia="en-US" w:bidi="ar-SA"/>
      </w:rPr>
    </w:lvl>
    <w:lvl w:ilvl="8" w:tplc="E12CF99A">
      <w:numFmt w:val="bullet"/>
      <w:lvlText w:val="•"/>
      <w:lvlJc w:val="left"/>
      <w:pPr>
        <w:ind w:left="9448" w:hanging="423"/>
      </w:pPr>
      <w:rPr>
        <w:rFonts w:hint="default"/>
        <w:lang w:val="en-US" w:eastAsia="en-US" w:bidi="ar-SA"/>
      </w:rPr>
    </w:lvl>
  </w:abstractNum>
  <w:abstractNum w:abstractNumId="10" w15:restartNumberingAfterBreak="0">
    <w:nsid w:val="6FAA0984"/>
    <w:multiLevelType w:val="hybridMultilevel"/>
    <w:tmpl w:val="C9AC5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586136">
    <w:abstractNumId w:val="0"/>
  </w:num>
  <w:num w:numId="2" w16cid:durableId="58092702">
    <w:abstractNumId w:val="3"/>
  </w:num>
  <w:num w:numId="3" w16cid:durableId="28381897">
    <w:abstractNumId w:val="1"/>
  </w:num>
  <w:num w:numId="4" w16cid:durableId="1052339915">
    <w:abstractNumId w:val="6"/>
  </w:num>
  <w:num w:numId="5" w16cid:durableId="740172817">
    <w:abstractNumId w:val="8"/>
  </w:num>
  <w:num w:numId="6" w16cid:durableId="319188960">
    <w:abstractNumId w:val="9"/>
  </w:num>
  <w:num w:numId="7" w16cid:durableId="184294980">
    <w:abstractNumId w:val="2"/>
  </w:num>
  <w:num w:numId="8" w16cid:durableId="983969725">
    <w:abstractNumId w:val="7"/>
  </w:num>
  <w:num w:numId="9" w16cid:durableId="603197832">
    <w:abstractNumId w:val="4"/>
  </w:num>
  <w:num w:numId="10" w16cid:durableId="185869050">
    <w:abstractNumId w:val="5"/>
  </w:num>
  <w:num w:numId="11" w16cid:durableId="1658879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DB8"/>
    <w:rsid w:val="00005C4F"/>
    <w:rsid w:val="00021039"/>
    <w:rsid w:val="00026D0E"/>
    <w:rsid w:val="00027476"/>
    <w:rsid w:val="00070565"/>
    <w:rsid w:val="00077DDE"/>
    <w:rsid w:val="000A2318"/>
    <w:rsid w:val="000D23E6"/>
    <w:rsid w:val="000D628C"/>
    <w:rsid w:val="000F0EFB"/>
    <w:rsid w:val="000F1099"/>
    <w:rsid w:val="000F5BBB"/>
    <w:rsid w:val="00100C95"/>
    <w:rsid w:val="00114222"/>
    <w:rsid w:val="00121807"/>
    <w:rsid w:val="00137109"/>
    <w:rsid w:val="00157FEE"/>
    <w:rsid w:val="00175E87"/>
    <w:rsid w:val="001955E9"/>
    <w:rsid w:val="001A11E6"/>
    <w:rsid w:val="001A2391"/>
    <w:rsid w:val="001A5F84"/>
    <w:rsid w:val="001B5F95"/>
    <w:rsid w:val="001B6C32"/>
    <w:rsid w:val="001C56C9"/>
    <w:rsid w:val="001C6D93"/>
    <w:rsid w:val="001D0EDF"/>
    <w:rsid w:val="00205AF6"/>
    <w:rsid w:val="00215795"/>
    <w:rsid w:val="00234CE9"/>
    <w:rsid w:val="002420F0"/>
    <w:rsid w:val="00246D5A"/>
    <w:rsid w:val="00254D81"/>
    <w:rsid w:val="002607B1"/>
    <w:rsid w:val="0026262E"/>
    <w:rsid w:val="00276993"/>
    <w:rsid w:val="00286623"/>
    <w:rsid w:val="002A69A7"/>
    <w:rsid w:val="002C3428"/>
    <w:rsid w:val="00301D06"/>
    <w:rsid w:val="00316736"/>
    <w:rsid w:val="00322119"/>
    <w:rsid w:val="003236EF"/>
    <w:rsid w:val="00325782"/>
    <w:rsid w:val="00327988"/>
    <w:rsid w:val="00327F9B"/>
    <w:rsid w:val="00334957"/>
    <w:rsid w:val="00351E4F"/>
    <w:rsid w:val="00357B6B"/>
    <w:rsid w:val="00375AC6"/>
    <w:rsid w:val="0038667E"/>
    <w:rsid w:val="00396835"/>
    <w:rsid w:val="003A4DCD"/>
    <w:rsid w:val="003C6F56"/>
    <w:rsid w:val="003C7209"/>
    <w:rsid w:val="003C7585"/>
    <w:rsid w:val="003D0427"/>
    <w:rsid w:val="003D480F"/>
    <w:rsid w:val="0041295A"/>
    <w:rsid w:val="004174D6"/>
    <w:rsid w:val="004268E4"/>
    <w:rsid w:val="00427CA4"/>
    <w:rsid w:val="00441CB2"/>
    <w:rsid w:val="00451031"/>
    <w:rsid w:val="00486443"/>
    <w:rsid w:val="00492C3F"/>
    <w:rsid w:val="00493ED0"/>
    <w:rsid w:val="00496090"/>
    <w:rsid w:val="004C4966"/>
    <w:rsid w:val="004D7525"/>
    <w:rsid w:val="005003D3"/>
    <w:rsid w:val="00502696"/>
    <w:rsid w:val="00523B58"/>
    <w:rsid w:val="0052597C"/>
    <w:rsid w:val="005436E3"/>
    <w:rsid w:val="00552A31"/>
    <w:rsid w:val="0056383E"/>
    <w:rsid w:val="005919BC"/>
    <w:rsid w:val="005A09D4"/>
    <w:rsid w:val="005A7FB3"/>
    <w:rsid w:val="005B1E89"/>
    <w:rsid w:val="005C3A60"/>
    <w:rsid w:val="005D3E2C"/>
    <w:rsid w:val="005E13A9"/>
    <w:rsid w:val="006161CA"/>
    <w:rsid w:val="006167D7"/>
    <w:rsid w:val="00625E6F"/>
    <w:rsid w:val="00632098"/>
    <w:rsid w:val="006342C2"/>
    <w:rsid w:val="00640754"/>
    <w:rsid w:val="006425EE"/>
    <w:rsid w:val="006776A1"/>
    <w:rsid w:val="006D1D94"/>
    <w:rsid w:val="006D2BEB"/>
    <w:rsid w:val="006E7F54"/>
    <w:rsid w:val="00732D94"/>
    <w:rsid w:val="00742AC8"/>
    <w:rsid w:val="007465C6"/>
    <w:rsid w:val="00791D8A"/>
    <w:rsid w:val="007B40B6"/>
    <w:rsid w:val="007C6BF1"/>
    <w:rsid w:val="007C79BB"/>
    <w:rsid w:val="007D584B"/>
    <w:rsid w:val="007D5ED5"/>
    <w:rsid w:val="007E0EDE"/>
    <w:rsid w:val="00804BF8"/>
    <w:rsid w:val="00805EF7"/>
    <w:rsid w:val="00810097"/>
    <w:rsid w:val="00813212"/>
    <w:rsid w:val="008251D1"/>
    <w:rsid w:val="00852B89"/>
    <w:rsid w:val="00856611"/>
    <w:rsid w:val="00864F13"/>
    <w:rsid w:val="00864F4E"/>
    <w:rsid w:val="00867529"/>
    <w:rsid w:val="00872DE8"/>
    <w:rsid w:val="00876266"/>
    <w:rsid w:val="008A7596"/>
    <w:rsid w:val="008B0E31"/>
    <w:rsid w:val="008C70C1"/>
    <w:rsid w:val="008D0E66"/>
    <w:rsid w:val="008E64B1"/>
    <w:rsid w:val="008F4DB8"/>
    <w:rsid w:val="008F7E11"/>
    <w:rsid w:val="00902E93"/>
    <w:rsid w:val="009204CE"/>
    <w:rsid w:val="00933DD0"/>
    <w:rsid w:val="00952968"/>
    <w:rsid w:val="00966FE0"/>
    <w:rsid w:val="00972076"/>
    <w:rsid w:val="009B1F44"/>
    <w:rsid w:val="009C216E"/>
    <w:rsid w:val="009D53D7"/>
    <w:rsid w:val="009E1AE1"/>
    <w:rsid w:val="009E29A1"/>
    <w:rsid w:val="009E5CE6"/>
    <w:rsid w:val="00A00E05"/>
    <w:rsid w:val="00A1716C"/>
    <w:rsid w:val="00A219FA"/>
    <w:rsid w:val="00A2286B"/>
    <w:rsid w:val="00A34A4F"/>
    <w:rsid w:val="00A46355"/>
    <w:rsid w:val="00A535A2"/>
    <w:rsid w:val="00A7795C"/>
    <w:rsid w:val="00A845F5"/>
    <w:rsid w:val="00A927E5"/>
    <w:rsid w:val="00A970BE"/>
    <w:rsid w:val="00AB408C"/>
    <w:rsid w:val="00AC7AA6"/>
    <w:rsid w:val="00AD2891"/>
    <w:rsid w:val="00AD562F"/>
    <w:rsid w:val="00AE3892"/>
    <w:rsid w:val="00AE5A84"/>
    <w:rsid w:val="00AF479F"/>
    <w:rsid w:val="00B06958"/>
    <w:rsid w:val="00B13A7A"/>
    <w:rsid w:val="00B178B5"/>
    <w:rsid w:val="00B17F0A"/>
    <w:rsid w:val="00B51995"/>
    <w:rsid w:val="00B5528D"/>
    <w:rsid w:val="00BA0402"/>
    <w:rsid w:val="00BA5EA3"/>
    <w:rsid w:val="00BB5077"/>
    <w:rsid w:val="00BC1448"/>
    <w:rsid w:val="00BC3E39"/>
    <w:rsid w:val="00BD2149"/>
    <w:rsid w:val="00BE709E"/>
    <w:rsid w:val="00C071B9"/>
    <w:rsid w:val="00C407BB"/>
    <w:rsid w:val="00C55479"/>
    <w:rsid w:val="00C558DB"/>
    <w:rsid w:val="00C61608"/>
    <w:rsid w:val="00CA6172"/>
    <w:rsid w:val="00CB0FF2"/>
    <w:rsid w:val="00CC55EF"/>
    <w:rsid w:val="00CC66DD"/>
    <w:rsid w:val="00CE5AF8"/>
    <w:rsid w:val="00CF7F5E"/>
    <w:rsid w:val="00D07AF4"/>
    <w:rsid w:val="00D40A64"/>
    <w:rsid w:val="00D7336A"/>
    <w:rsid w:val="00D81B33"/>
    <w:rsid w:val="00D8546B"/>
    <w:rsid w:val="00D87BA6"/>
    <w:rsid w:val="00DB27FD"/>
    <w:rsid w:val="00DE13D4"/>
    <w:rsid w:val="00DE4A0F"/>
    <w:rsid w:val="00E057DF"/>
    <w:rsid w:val="00E228AC"/>
    <w:rsid w:val="00E339BA"/>
    <w:rsid w:val="00E3703B"/>
    <w:rsid w:val="00E55161"/>
    <w:rsid w:val="00E57A07"/>
    <w:rsid w:val="00E61556"/>
    <w:rsid w:val="00E81274"/>
    <w:rsid w:val="00E83C68"/>
    <w:rsid w:val="00E923B1"/>
    <w:rsid w:val="00E963AC"/>
    <w:rsid w:val="00E97CE7"/>
    <w:rsid w:val="00EB43E9"/>
    <w:rsid w:val="00EC13EC"/>
    <w:rsid w:val="00ED3786"/>
    <w:rsid w:val="00EE3298"/>
    <w:rsid w:val="00EE4142"/>
    <w:rsid w:val="00EF3EBA"/>
    <w:rsid w:val="00EF4B8A"/>
    <w:rsid w:val="00F07C8A"/>
    <w:rsid w:val="00F33496"/>
    <w:rsid w:val="00F434CD"/>
    <w:rsid w:val="00F53415"/>
    <w:rsid w:val="00F55D77"/>
    <w:rsid w:val="00F75555"/>
    <w:rsid w:val="00FA0857"/>
    <w:rsid w:val="00FC178B"/>
    <w:rsid w:val="00FF42D5"/>
    <w:rsid w:val="00FF6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26E8B"/>
  <w15:chartTrackingRefBased/>
  <w15:docId w15:val="{5AB85D31-7626-4F56-B6C9-28FF6A5B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D94"/>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next w:val="Normal"/>
    <w:link w:val="Heading1Char"/>
    <w:uiPriority w:val="9"/>
    <w:qFormat/>
    <w:rsid w:val="008F4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F4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F4D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4D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4D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4D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4D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4D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4D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D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4D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4D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4D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4D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4D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D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D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DB8"/>
    <w:rPr>
      <w:rFonts w:eastAsiaTheme="majorEastAsia" w:cstheme="majorBidi"/>
      <w:color w:val="272727" w:themeColor="text1" w:themeTint="D8"/>
    </w:rPr>
  </w:style>
  <w:style w:type="paragraph" w:styleId="Title">
    <w:name w:val="Title"/>
    <w:basedOn w:val="Normal"/>
    <w:next w:val="Normal"/>
    <w:link w:val="TitleChar"/>
    <w:uiPriority w:val="10"/>
    <w:qFormat/>
    <w:rsid w:val="008F4D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D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4D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DB8"/>
    <w:pPr>
      <w:spacing w:before="160"/>
      <w:jc w:val="center"/>
    </w:pPr>
    <w:rPr>
      <w:i/>
      <w:iCs/>
      <w:color w:val="404040" w:themeColor="text1" w:themeTint="BF"/>
    </w:rPr>
  </w:style>
  <w:style w:type="character" w:customStyle="1" w:styleId="QuoteChar">
    <w:name w:val="Quote Char"/>
    <w:basedOn w:val="DefaultParagraphFont"/>
    <w:link w:val="Quote"/>
    <w:uiPriority w:val="29"/>
    <w:rsid w:val="008F4DB8"/>
    <w:rPr>
      <w:i/>
      <w:iCs/>
      <w:color w:val="404040" w:themeColor="text1" w:themeTint="BF"/>
    </w:rPr>
  </w:style>
  <w:style w:type="paragraph" w:styleId="ListParagraph">
    <w:name w:val="List Paragraph"/>
    <w:basedOn w:val="Normal"/>
    <w:uiPriority w:val="1"/>
    <w:qFormat/>
    <w:rsid w:val="008F4DB8"/>
    <w:pPr>
      <w:ind w:left="720"/>
      <w:contextualSpacing/>
    </w:pPr>
  </w:style>
  <w:style w:type="character" w:styleId="IntenseEmphasis">
    <w:name w:val="Intense Emphasis"/>
    <w:basedOn w:val="DefaultParagraphFont"/>
    <w:uiPriority w:val="21"/>
    <w:qFormat/>
    <w:rsid w:val="008F4DB8"/>
    <w:rPr>
      <w:i/>
      <w:iCs/>
      <w:color w:val="0F4761" w:themeColor="accent1" w:themeShade="BF"/>
    </w:rPr>
  </w:style>
  <w:style w:type="paragraph" w:styleId="IntenseQuote">
    <w:name w:val="Intense Quote"/>
    <w:basedOn w:val="Normal"/>
    <w:next w:val="Normal"/>
    <w:link w:val="IntenseQuoteChar"/>
    <w:uiPriority w:val="30"/>
    <w:qFormat/>
    <w:rsid w:val="008F4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4DB8"/>
    <w:rPr>
      <w:i/>
      <w:iCs/>
      <w:color w:val="0F4761" w:themeColor="accent1" w:themeShade="BF"/>
    </w:rPr>
  </w:style>
  <w:style w:type="character" w:styleId="IntenseReference">
    <w:name w:val="Intense Reference"/>
    <w:basedOn w:val="DefaultParagraphFont"/>
    <w:uiPriority w:val="32"/>
    <w:qFormat/>
    <w:rsid w:val="008F4DB8"/>
    <w:rPr>
      <w:b/>
      <w:bCs/>
      <w:smallCaps/>
      <w:color w:val="0F4761" w:themeColor="accent1" w:themeShade="BF"/>
      <w:spacing w:val="5"/>
    </w:rPr>
  </w:style>
  <w:style w:type="paragraph" w:styleId="BodyText">
    <w:name w:val="Body Text"/>
    <w:basedOn w:val="Normal"/>
    <w:link w:val="BodyTextChar"/>
    <w:uiPriority w:val="1"/>
    <w:qFormat/>
    <w:rsid w:val="008F4DB8"/>
    <w:rPr>
      <w:sz w:val="24"/>
      <w:szCs w:val="24"/>
    </w:rPr>
  </w:style>
  <w:style w:type="character" w:customStyle="1" w:styleId="BodyTextChar">
    <w:name w:val="Body Text Char"/>
    <w:basedOn w:val="DefaultParagraphFont"/>
    <w:link w:val="BodyText"/>
    <w:uiPriority w:val="1"/>
    <w:rsid w:val="008F4DB8"/>
    <w:rPr>
      <w:rFonts w:ascii="Calibri" w:eastAsia="Calibri" w:hAnsi="Calibri" w:cs="Calibri"/>
      <w:kern w:val="0"/>
      <w:sz w:val="24"/>
      <w:szCs w:val="24"/>
      <w:lang w:val="en-US"/>
      <w14:ligatures w14:val="none"/>
    </w:rPr>
  </w:style>
  <w:style w:type="paragraph" w:customStyle="1" w:styleId="TableParagraph">
    <w:name w:val="Table Paragraph"/>
    <w:basedOn w:val="Normal"/>
    <w:uiPriority w:val="1"/>
    <w:qFormat/>
    <w:rsid w:val="008F4DB8"/>
  </w:style>
  <w:style w:type="character" w:styleId="Hyperlink">
    <w:name w:val="Hyperlink"/>
    <w:basedOn w:val="DefaultParagraphFont"/>
    <w:uiPriority w:val="99"/>
    <w:unhideWhenUsed/>
    <w:rsid w:val="008F4DB8"/>
    <w:rPr>
      <w:color w:val="467886" w:themeColor="hyperlink"/>
      <w:u w:val="single"/>
    </w:rPr>
  </w:style>
  <w:style w:type="character" w:customStyle="1" w:styleId="UnresolvedMention1">
    <w:name w:val="Unresolved Mention1"/>
    <w:basedOn w:val="DefaultParagraphFont"/>
    <w:uiPriority w:val="99"/>
    <w:semiHidden/>
    <w:unhideWhenUsed/>
    <w:rsid w:val="008F4DB8"/>
    <w:rPr>
      <w:color w:val="605E5C"/>
      <w:shd w:val="clear" w:color="auto" w:fill="E1DFDD"/>
    </w:rPr>
  </w:style>
  <w:style w:type="character" w:styleId="FollowedHyperlink">
    <w:name w:val="FollowedHyperlink"/>
    <w:basedOn w:val="DefaultParagraphFont"/>
    <w:uiPriority w:val="99"/>
    <w:semiHidden/>
    <w:unhideWhenUsed/>
    <w:rsid w:val="008F4DB8"/>
    <w:rPr>
      <w:color w:val="96607D" w:themeColor="followedHyperlink"/>
      <w:u w:val="single"/>
    </w:rPr>
  </w:style>
  <w:style w:type="paragraph" w:styleId="Header">
    <w:name w:val="header"/>
    <w:basedOn w:val="Normal"/>
    <w:link w:val="HeaderChar"/>
    <w:uiPriority w:val="99"/>
    <w:unhideWhenUsed/>
    <w:rsid w:val="008F4DB8"/>
    <w:pPr>
      <w:tabs>
        <w:tab w:val="center" w:pos="4513"/>
        <w:tab w:val="right" w:pos="9026"/>
      </w:tabs>
    </w:pPr>
  </w:style>
  <w:style w:type="character" w:customStyle="1" w:styleId="HeaderChar">
    <w:name w:val="Header Char"/>
    <w:basedOn w:val="DefaultParagraphFont"/>
    <w:link w:val="Header"/>
    <w:uiPriority w:val="99"/>
    <w:rsid w:val="008F4DB8"/>
    <w:rPr>
      <w:rFonts w:ascii="Calibri" w:eastAsia="Calibri" w:hAnsi="Calibri" w:cs="Calibri"/>
      <w:kern w:val="0"/>
      <w:lang w:val="en-US"/>
      <w14:ligatures w14:val="none"/>
    </w:rPr>
  </w:style>
  <w:style w:type="paragraph" w:styleId="Footer">
    <w:name w:val="footer"/>
    <w:basedOn w:val="Normal"/>
    <w:link w:val="FooterChar"/>
    <w:uiPriority w:val="99"/>
    <w:unhideWhenUsed/>
    <w:rsid w:val="008F4DB8"/>
    <w:pPr>
      <w:tabs>
        <w:tab w:val="center" w:pos="4513"/>
        <w:tab w:val="right" w:pos="9026"/>
      </w:tabs>
    </w:pPr>
  </w:style>
  <w:style w:type="character" w:customStyle="1" w:styleId="FooterChar">
    <w:name w:val="Footer Char"/>
    <w:basedOn w:val="DefaultParagraphFont"/>
    <w:link w:val="Footer"/>
    <w:uiPriority w:val="99"/>
    <w:rsid w:val="008F4DB8"/>
    <w:rPr>
      <w:rFonts w:ascii="Calibri" w:eastAsia="Calibri" w:hAnsi="Calibri" w:cs="Calibri"/>
      <w:kern w:val="0"/>
      <w:lang w:val="en-US"/>
      <w14:ligatures w14:val="none"/>
    </w:rPr>
  </w:style>
  <w:style w:type="paragraph" w:styleId="Revision">
    <w:name w:val="Revision"/>
    <w:hidden/>
    <w:uiPriority w:val="99"/>
    <w:semiHidden/>
    <w:rsid w:val="008F4DB8"/>
    <w:pPr>
      <w:spacing w:after="0" w:line="240" w:lineRule="auto"/>
    </w:pPr>
    <w:rPr>
      <w:rFonts w:ascii="Calibri" w:eastAsia="Calibri" w:hAnsi="Calibri" w:cs="Calibri"/>
      <w:kern w:val="0"/>
      <w:lang w:val="en-US"/>
      <w14:ligatures w14:val="none"/>
    </w:rPr>
  </w:style>
  <w:style w:type="character" w:styleId="CommentReference">
    <w:name w:val="annotation reference"/>
    <w:basedOn w:val="DefaultParagraphFont"/>
    <w:uiPriority w:val="99"/>
    <w:semiHidden/>
    <w:unhideWhenUsed/>
    <w:rsid w:val="008F4DB8"/>
    <w:rPr>
      <w:sz w:val="16"/>
      <w:szCs w:val="16"/>
    </w:rPr>
  </w:style>
  <w:style w:type="paragraph" w:styleId="CommentText">
    <w:name w:val="annotation text"/>
    <w:basedOn w:val="Normal"/>
    <w:link w:val="CommentTextChar"/>
    <w:uiPriority w:val="99"/>
    <w:semiHidden/>
    <w:unhideWhenUsed/>
    <w:rsid w:val="008F4DB8"/>
    <w:rPr>
      <w:sz w:val="20"/>
      <w:szCs w:val="20"/>
    </w:rPr>
  </w:style>
  <w:style w:type="character" w:customStyle="1" w:styleId="CommentTextChar">
    <w:name w:val="Comment Text Char"/>
    <w:basedOn w:val="DefaultParagraphFont"/>
    <w:link w:val="CommentText"/>
    <w:uiPriority w:val="99"/>
    <w:semiHidden/>
    <w:rsid w:val="008F4DB8"/>
    <w:rPr>
      <w:rFonts w:ascii="Calibri" w:eastAsia="Calibri" w:hAnsi="Calibri" w:cs="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F4DB8"/>
    <w:rPr>
      <w:b/>
      <w:bCs/>
    </w:rPr>
  </w:style>
  <w:style w:type="character" w:customStyle="1" w:styleId="CommentSubjectChar">
    <w:name w:val="Comment Subject Char"/>
    <w:basedOn w:val="CommentTextChar"/>
    <w:link w:val="CommentSubject"/>
    <w:uiPriority w:val="99"/>
    <w:semiHidden/>
    <w:rsid w:val="008F4DB8"/>
    <w:rPr>
      <w:rFonts w:ascii="Calibri" w:eastAsia="Calibri" w:hAnsi="Calibri" w:cs="Calibri"/>
      <w:b/>
      <w:bCs/>
      <w:kern w:val="0"/>
      <w:sz w:val="20"/>
      <w:szCs w:val="20"/>
      <w:lang w:val="en-US"/>
      <w14:ligatures w14:val="none"/>
    </w:rPr>
  </w:style>
  <w:style w:type="character" w:styleId="UnresolvedMention">
    <w:name w:val="Unresolved Mention"/>
    <w:basedOn w:val="DefaultParagraphFont"/>
    <w:uiPriority w:val="99"/>
    <w:semiHidden/>
    <w:unhideWhenUsed/>
    <w:rsid w:val="008F4DB8"/>
    <w:rPr>
      <w:color w:val="605E5C"/>
      <w:shd w:val="clear" w:color="auto" w:fill="E1DFDD"/>
    </w:rPr>
  </w:style>
  <w:style w:type="paragraph" w:styleId="NoSpacing">
    <w:name w:val="No Spacing"/>
    <w:uiPriority w:val="1"/>
    <w:qFormat/>
    <w:rsid w:val="005003D3"/>
    <w:pPr>
      <w:widowControl w:val="0"/>
      <w:autoSpaceDE w:val="0"/>
      <w:autoSpaceDN w:val="0"/>
      <w:spacing w:after="0" w:line="240" w:lineRule="auto"/>
    </w:pPr>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279936">
      <w:bodyDiv w:val="1"/>
      <w:marLeft w:val="0"/>
      <w:marRight w:val="0"/>
      <w:marTop w:val="0"/>
      <w:marBottom w:val="0"/>
      <w:divBdr>
        <w:top w:val="none" w:sz="0" w:space="0" w:color="auto"/>
        <w:left w:val="none" w:sz="0" w:space="0" w:color="auto"/>
        <w:bottom w:val="none" w:sz="0" w:space="0" w:color="auto"/>
        <w:right w:val="none" w:sz="0" w:space="0" w:color="auto"/>
      </w:divBdr>
      <w:divsChild>
        <w:div w:id="1974672808">
          <w:marLeft w:val="0"/>
          <w:marRight w:val="0"/>
          <w:marTop w:val="0"/>
          <w:marBottom w:val="0"/>
          <w:divBdr>
            <w:top w:val="none" w:sz="0" w:space="0" w:color="auto"/>
            <w:left w:val="none" w:sz="0" w:space="0" w:color="auto"/>
            <w:bottom w:val="none" w:sz="0" w:space="0" w:color="auto"/>
            <w:right w:val="none" w:sz="0" w:space="0" w:color="auto"/>
          </w:divBdr>
        </w:div>
      </w:divsChild>
    </w:div>
    <w:div w:id="1481917916">
      <w:bodyDiv w:val="1"/>
      <w:marLeft w:val="0"/>
      <w:marRight w:val="0"/>
      <w:marTop w:val="0"/>
      <w:marBottom w:val="0"/>
      <w:divBdr>
        <w:top w:val="none" w:sz="0" w:space="0" w:color="auto"/>
        <w:left w:val="none" w:sz="0" w:space="0" w:color="auto"/>
        <w:bottom w:val="none" w:sz="0" w:space="0" w:color="auto"/>
        <w:right w:val="none" w:sz="0" w:space="0" w:color="auto"/>
      </w:divBdr>
      <w:divsChild>
        <w:div w:id="1640456258">
          <w:marLeft w:val="0"/>
          <w:marRight w:val="0"/>
          <w:marTop w:val="0"/>
          <w:marBottom w:val="0"/>
          <w:divBdr>
            <w:top w:val="none" w:sz="0" w:space="0" w:color="auto"/>
            <w:left w:val="none" w:sz="0" w:space="0" w:color="auto"/>
            <w:bottom w:val="none" w:sz="0" w:space="0" w:color="auto"/>
            <w:right w:val="none" w:sz="0" w:space="0" w:color="auto"/>
          </w:divBdr>
        </w:div>
        <w:div w:id="1647120760">
          <w:marLeft w:val="0"/>
          <w:marRight w:val="0"/>
          <w:marTop w:val="0"/>
          <w:marBottom w:val="0"/>
          <w:divBdr>
            <w:top w:val="none" w:sz="0" w:space="0" w:color="auto"/>
            <w:left w:val="none" w:sz="0" w:space="0" w:color="auto"/>
            <w:bottom w:val="none" w:sz="0" w:space="0" w:color="auto"/>
            <w:right w:val="none" w:sz="0" w:space="0" w:color="auto"/>
          </w:divBdr>
        </w:div>
        <w:div w:id="641153344">
          <w:marLeft w:val="0"/>
          <w:marRight w:val="0"/>
          <w:marTop w:val="0"/>
          <w:marBottom w:val="0"/>
          <w:divBdr>
            <w:top w:val="none" w:sz="0" w:space="0" w:color="auto"/>
            <w:left w:val="none" w:sz="0" w:space="0" w:color="auto"/>
            <w:bottom w:val="none" w:sz="0" w:space="0" w:color="auto"/>
            <w:right w:val="none" w:sz="0" w:space="0" w:color="auto"/>
          </w:divBdr>
        </w:div>
        <w:div w:id="1937009528">
          <w:marLeft w:val="0"/>
          <w:marRight w:val="0"/>
          <w:marTop w:val="0"/>
          <w:marBottom w:val="0"/>
          <w:divBdr>
            <w:top w:val="none" w:sz="0" w:space="0" w:color="auto"/>
            <w:left w:val="none" w:sz="0" w:space="0" w:color="auto"/>
            <w:bottom w:val="none" w:sz="0" w:space="0" w:color="auto"/>
            <w:right w:val="none" w:sz="0" w:space="0" w:color="auto"/>
          </w:divBdr>
        </w:div>
        <w:div w:id="1908881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recgb.com/parental-consent-form/" TargetMode="External"/><Relationship Id="rId18" Type="http://schemas.openxmlformats.org/officeDocument/2006/relationships/hyperlink" Target="https://forms.gle/PZqR52TxxMJFAKjVA" TargetMode="External"/><Relationship Id="rId26" Type="http://schemas.openxmlformats.org/officeDocument/2006/relationships/hyperlink" Target="http://www.trecgb.com" TargetMode="External"/><Relationship Id="rId3" Type="http://schemas.openxmlformats.org/officeDocument/2006/relationships/settings" Target="settings.xml"/><Relationship Id="rId21" Type="http://schemas.openxmlformats.org/officeDocument/2006/relationships/hyperlink" Target="mailto:ericaqh@gmail.com" TargetMode="External"/><Relationship Id="rId7" Type="http://schemas.openxmlformats.org/officeDocument/2006/relationships/image" Target="media/image1.jpeg"/><Relationship Id="rId12" Type="http://schemas.openxmlformats.org/officeDocument/2006/relationships/hyperlink" Target="http://www.trecgb.com/" TargetMode="External"/><Relationship Id="rId17" Type="http://schemas.openxmlformats.org/officeDocument/2006/relationships/hyperlink" Target="http://www.trecgb.com" TargetMode="External"/><Relationship Id="rId25" Type="http://schemas.openxmlformats.org/officeDocument/2006/relationships/hyperlink" Target="https://trecgb.com/members-area/red-members-insurance-documents/" TargetMode="External"/><Relationship Id="rId2" Type="http://schemas.openxmlformats.org/officeDocument/2006/relationships/styles" Target="styles.xml"/><Relationship Id="rId16" Type="http://schemas.openxmlformats.org/officeDocument/2006/relationships/hyperlink" Target="http://www.redkitetrecgroup.uk" TargetMode="External"/><Relationship Id="rId20" Type="http://schemas.openxmlformats.org/officeDocument/2006/relationships/hyperlink" Target="https://ita01.safelinks.protection.outlook.com/?url=https%3A%2F%2Fsimonrees.zenfolio.com%2F&amp;data=05%7C02%7C%7C9921434c4a0d40d104aa08ddc2deb96b%7C84df9e7fe9f640afb435aaaaaaaaaaaa%7C1%7C0%7C638880984051202654%7CUnknown%7CTWFpbGZsb3d8eyJFbXB0eU1hcGkiOnRydWUsIlYiOiIwLjAuMDAwMCIsIlAiOiJXaW4zMiIsIkFOIjoiTWFpbCIsIldUIjoyfQ%3D%3D%7C0%7C%7C%7C&amp;sdata=pkoQjiQw%2FRdpoEAEolWVDNramve8pMP69vTb0%2Bg1g%2BU%3D&amp;reserved=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ecgb.com/" TargetMode="External"/><Relationship Id="rId24" Type="http://schemas.openxmlformats.org/officeDocument/2006/relationships/hyperlink" Target="https://trecgb.com/parental-consent-form/" TargetMode="External"/><Relationship Id="rId5" Type="http://schemas.openxmlformats.org/officeDocument/2006/relationships/footnotes" Target="footnotes.xml"/><Relationship Id="rId15" Type="http://schemas.openxmlformats.org/officeDocument/2006/relationships/hyperlink" Target="mailto:admin@trecgb.com" TargetMode="External"/><Relationship Id="rId23" Type="http://schemas.openxmlformats.org/officeDocument/2006/relationships/hyperlink" Target="mailto:safeguarding@trecgb.com" TargetMode="External"/><Relationship Id="rId28" Type="http://schemas.openxmlformats.org/officeDocument/2006/relationships/footer" Target="footer2.xml"/><Relationship Id="rId10" Type="http://schemas.openxmlformats.org/officeDocument/2006/relationships/hyperlink" Target="http://www.trecgb.com/" TargetMode="External"/><Relationship Id="rId19" Type="http://schemas.openxmlformats.org/officeDocument/2006/relationships/hyperlink" Target="mailto:juliaRKTG@gmail.com" TargetMode="External"/><Relationship Id="rId4" Type="http://schemas.openxmlformats.org/officeDocument/2006/relationships/webSettings" Target="webSettings.xml"/><Relationship Id="rId9" Type="http://schemas.openxmlformats.org/officeDocument/2006/relationships/hyperlink" Target="mailto:ericaqh@gmail.com" TargetMode="External"/><Relationship Id="rId14" Type="http://schemas.openxmlformats.org/officeDocument/2006/relationships/hyperlink" Target="https://trecgb.com/trec-gb-equine-flu-requirements/" TargetMode="External"/><Relationship Id="rId22" Type="http://schemas.openxmlformats.org/officeDocument/2006/relationships/hyperlink" Target="https://trecgb.com/wp-content/uploads/TREC-GB-Safeguarding-Policy-V1.1.pdf" TargetMode="External"/><Relationship Id="rId27" Type="http://schemas.openxmlformats.org/officeDocument/2006/relationships/hyperlink" Target="http://www.redkitetrecgroup.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7</Pages>
  <Words>2293</Words>
  <Characters>13072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Ransley</dc:creator>
  <cp:keywords/>
  <dc:description/>
  <cp:lastModifiedBy>Julia Hewerdine</cp:lastModifiedBy>
  <cp:revision>73</cp:revision>
  <dcterms:created xsi:type="dcterms:W3CDTF">2025-07-15T11:54:00Z</dcterms:created>
  <dcterms:modified xsi:type="dcterms:W3CDTF">2025-07-15T14:09:00Z</dcterms:modified>
</cp:coreProperties>
</file>